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6B" w:rsidRPr="002E3B6B" w:rsidRDefault="002E3B6B" w:rsidP="002E3B6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E3B6B">
        <w:rPr>
          <w:rFonts w:ascii="Times New Roman" w:hAnsi="Times New Roman"/>
          <w:sz w:val="24"/>
          <w:szCs w:val="24"/>
        </w:rPr>
        <w:t>МАУ ДО ДЮСШ «Ника</w:t>
      </w:r>
    </w:p>
    <w:p w:rsidR="002E3B6B" w:rsidRPr="002E3B6B" w:rsidRDefault="002E3B6B" w:rsidP="002E3B6B">
      <w:pPr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</w:p>
    <w:p w:rsidR="002E3B6B" w:rsidRPr="002E3B6B" w:rsidRDefault="002E3B6B" w:rsidP="002E3B6B">
      <w:pPr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</w:p>
    <w:p w:rsidR="002E3B6B" w:rsidRPr="002E3B6B" w:rsidRDefault="002E3B6B" w:rsidP="002E3B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2E3B6B" w:rsidRPr="002E3B6B" w:rsidTr="002E3B6B">
        <w:trPr>
          <w:jc w:val="center"/>
        </w:trPr>
        <w:tc>
          <w:tcPr>
            <w:tcW w:w="4785" w:type="dxa"/>
          </w:tcPr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МАУ ДО ДЮСШ «Ника»</w:t>
            </w: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3B6B">
              <w:rPr>
                <w:rFonts w:ascii="Times New Roman" w:hAnsi="Times New Roman"/>
                <w:sz w:val="24"/>
                <w:szCs w:val="24"/>
                <w:u w:val="single"/>
              </w:rPr>
              <w:t>от «31» мая 2016г.</w:t>
            </w: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B6B" w:rsidRPr="002E3B6B" w:rsidTr="002E3B6B">
        <w:trPr>
          <w:jc w:val="center"/>
        </w:trPr>
        <w:tc>
          <w:tcPr>
            <w:tcW w:w="4785" w:type="dxa"/>
          </w:tcPr>
          <w:p w:rsidR="002E3B6B" w:rsidRPr="002E3B6B" w:rsidRDefault="002E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E3B6B" w:rsidRPr="002E3B6B" w:rsidRDefault="002E3B6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pacing w:val="-5"/>
                <w:sz w:val="24"/>
                <w:szCs w:val="24"/>
              </w:rPr>
              <w:t>УТВЕРЖДЕНА:</w:t>
            </w:r>
          </w:p>
          <w:p w:rsidR="002E3B6B" w:rsidRPr="002E3B6B" w:rsidRDefault="002E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E3B6B" w:rsidRPr="002E3B6B" w:rsidRDefault="002E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МАУ ДО ДЮСШ «Ника» г. Перми</w:t>
            </w:r>
          </w:p>
          <w:p w:rsidR="002E3B6B" w:rsidRPr="002E3B6B" w:rsidRDefault="002E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_______________Л.В. </w:t>
            </w:r>
            <w:proofErr w:type="spellStart"/>
            <w:r w:rsidRPr="002E3B6B">
              <w:rPr>
                <w:rFonts w:ascii="Times New Roman" w:hAnsi="Times New Roman"/>
                <w:spacing w:val="-5"/>
                <w:sz w:val="24"/>
                <w:szCs w:val="24"/>
              </w:rPr>
              <w:t>Шалашова</w:t>
            </w:r>
            <w:proofErr w:type="spellEnd"/>
          </w:p>
          <w:p w:rsidR="002E3B6B" w:rsidRPr="002E3B6B" w:rsidRDefault="002E3B6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Приказ № 50</w:t>
            </w:r>
          </w:p>
          <w:p w:rsidR="002E3B6B" w:rsidRPr="002E3B6B" w:rsidRDefault="002E3B6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2E3B6B">
              <w:rPr>
                <w:rFonts w:ascii="Times New Roman" w:hAnsi="Times New Roman"/>
                <w:sz w:val="24"/>
                <w:szCs w:val="24"/>
              </w:rPr>
              <w:t>от «02» июня 2016г.</w:t>
            </w:r>
          </w:p>
        </w:tc>
      </w:tr>
    </w:tbl>
    <w:p w:rsidR="002A4E72" w:rsidRDefault="002A4E72" w:rsidP="002A4E72">
      <w:pPr>
        <w:rPr>
          <w:rFonts w:ascii="Times New Roman" w:hAnsi="Times New Roman" w:cs="Times New Roman"/>
          <w:sz w:val="28"/>
          <w:szCs w:val="28"/>
        </w:rPr>
      </w:pPr>
    </w:p>
    <w:p w:rsidR="00180560" w:rsidRPr="00C81CAB" w:rsidRDefault="00180560" w:rsidP="002A4E72">
      <w:pPr>
        <w:rPr>
          <w:rFonts w:ascii="Times New Roman" w:hAnsi="Times New Roman" w:cs="Times New Roman"/>
          <w:sz w:val="28"/>
          <w:szCs w:val="28"/>
        </w:rPr>
      </w:pP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6B">
        <w:rPr>
          <w:rFonts w:ascii="Times New Roman" w:hAnsi="Times New Roman" w:cs="Times New Roman"/>
          <w:b/>
          <w:sz w:val="36"/>
          <w:szCs w:val="36"/>
        </w:rPr>
        <w:t>Дополнительная общеразвивающая программа</w:t>
      </w: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B6B">
        <w:rPr>
          <w:rFonts w:ascii="Times New Roman" w:hAnsi="Times New Roman" w:cs="Times New Roman"/>
          <w:b/>
          <w:sz w:val="36"/>
          <w:szCs w:val="36"/>
        </w:rPr>
        <w:t>по спортивной гимнастике</w:t>
      </w:r>
    </w:p>
    <w:p w:rsidR="002E3B6B" w:rsidRPr="002E3B6B" w:rsidRDefault="002E3B6B" w:rsidP="002E3B6B">
      <w:pPr>
        <w:pStyle w:val="a3"/>
        <w:rPr>
          <w:rFonts w:ascii="Times New Roman" w:hAnsi="Times New Roman" w:cs="Times New Roman"/>
        </w:rPr>
      </w:pP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</w:rPr>
      </w:pPr>
      <w:r w:rsidRPr="002E3B6B">
        <w:rPr>
          <w:rFonts w:ascii="Times New Roman" w:hAnsi="Times New Roman" w:cs="Times New Roman"/>
        </w:rPr>
        <w:t>Разработана на основе федеральных государственных требований</w:t>
      </w: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</w:rPr>
      </w:pPr>
      <w:r w:rsidRPr="002E3B6B">
        <w:rPr>
          <w:rFonts w:ascii="Times New Roman" w:hAnsi="Times New Roman" w:cs="Times New Roman"/>
        </w:rPr>
        <w:t>по виду спорта спортивная гимнастика</w:t>
      </w:r>
    </w:p>
    <w:p w:rsidR="002E3B6B" w:rsidRPr="002E3B6B" w:rsidRDefault="002E3B6B" w:rsidP="002E3B6B">
      <w:pPr>
        <w:pStyle w:val="a3"/>
        <w:rPr>
          <w:rFonts w:ascii="Times New Roman" w:hAnsi="Times New Roman" w:cs="Times New Roman"/>
        </w:rPr>
      </w:pP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</w:rPr>
      </w:pPr>
      <w:r w:rsidRPr="002E3B6B">
        <w:rPr>
          <w:rFonts w:ascii="Times New Roman" w:hAnsi="Times New Roman" w:cs="Times New Roman"/>
        </w:rPr>
        <w:t>Срок реализации программы 2 года</w:t>
      </w:r>
    </w:p>
    <w:p w:rsidR="002E3B6B" w:rsidRPr="002E3B6B" w:rsidRDefault="002E3B6B" w:rsidP="002E3B6B">
      <w:pPr>
        <w:pStyle w:val="a3"/>
        <w:jc w:val="center"/>
        <w:rPr>
          <w:rFonts w:ascii="Times New Roman" w:hAnsi="Times New Roman" w:cs="Times New Roman"/>
        </w:rPr>
      </w:pPr>
    </w:p>
    <w:p w:rsidR="002E3B6B" w:rsidRPr="002E3B6B" w:rsidRDefault="002E3B6B" w:rsidP="002E3B6B">
      <w:pPr>
        <w:pStyle w:val="a3"/>
        <w:rPr>
          <w:rFonts w:ascii="Times New Roman" w:hAnsi="Times New Roman" w:cs="Times New Roman"/>
        </w:rPr>
      </w:pPr>
    </w:p>
    <w:p w:rsidR="002E3B6B" w:rsidRDefault="002E3B6B" w:rsidP="002E3B6B">
      <w:pPr>
        <w:pStyle w:val="a3"/>
      </w:pPr>
    </w:p>
    <w:p w:rsidR="002E3B6B" w:rsidRDefault="002E3B6B" w:rsidP="002E3B6B">
      <w:pPr>
        <w:pStyle w:val="a3"/>
      </w:pPr>
    </w:p>
    <w:p w:rsidR="002E3B6B" w:rsidRDefault="002E3B6B" w:rsidP="002E3B6B">
      <w:pPr>
        <w:pStyle w:val="a3"/>
      </w:pPr>
    </w:p>
    <w:p w:rsidR="002E3B6B" w:rsidRDefault="002E3B6B" w:rsidP="002E3B6B">
      <w:pPr>
        <w:pStyle w:val="a3"/>
      </w:pPr>
    </w:p>
    <w:p w:rsidR="002E3B6B" w:rsidRDefault="002E3B6B" w:rsidP="002E3B6B">
      <w:pPr>
        <w:pStyle w:val="a3"/>
        <w:ind w:left="2832"/>
      </w:pPr>
    </w:p>
    <w:p w:rsidR="002E3B6B" w:rsidRPr="002E3B6B" w:rsidRDefault="002E3B6B" w:rsidP="002E3B6B">
      <w:pPr>
        <w:pStyle w:val="a3"/>
        <w:spacing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caps/>
          <w:sz w:val="24"/>
          <w:szCs w:val="24"/>
        </w:rPr>
        <w:t>Разработана</w:t>
      </w:r>
      <w:r w:rsidRPr="002E3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B6B" w:rsidRPr="002E3B6B" w:rsidRDefault="002E3B6B" w:rsidP="002E3B6B">
      <w:pPr>
        <w:pStyle w:val="a3"/>
        <w:spacing w:line="276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sz w:val="24"/>
          <w:szCs w:val="24"/>
        </w:rPr>
        <w:t>тренерами-преподавателями:</w:t>
      </w:r>
    </w:p>
    <w:p w:rsidR="002E3B6B" w:rsidRPr="002E3B6B" w:rsidRDefault="002E3B6B" w:rsidP="002E3B6B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r w:rsidRPr="002E3B6B">
        <w:rPr>
          <w:rFonts w:ascii="Times New Roman" w:hAnsi="Times New Roman" w:cs="Times New Roman"/>
          <w:sz w:val="24"/>
          <w:szCs w:val="24"/>
        </w:rPr>
        <w:t>Бородина Н.А.</w:t>
      </w:r>
    </w:p>
    <w:p w:rsidR="002E3B6B" w:rsidRPr="002E3B6B" w:rsidRDefault="002E3B6B" w:rsidP="002E3B6B">
      <w:pPr>
        <w:pStyle w:val="a3"/>
        <w:ind w:left="7080"/>
        <w:rPr>
          <w:rFonts w:ascii="Times New Roman" w:hAnsi="Times New Roman" w:cs="Times New Roman"/>
          <w:sz w:val="24"/>
          <w:szCs w:val="24"/>
        </w:rPr>
      </w:pPr>
      <w:proofErr w:type="spellStart"/>
      <w:r w:rsidRPr="002E3B6B">
        <w:rPr>
          <w:rFonts w:ascii="Times New Roman" w:hAnsi="Times New Roman" w:cs="Times New Roman"/>
          <w:sz w:val="24"/>
          <w:szCs w:val="24"/>
        </w:rPr>
        <w:t>Гузик</w:t>
      </w:r>
      <w:proofErr w:type="spellEnd"/>
      <w:r w:rsidRPr="002E3B6B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2A4E72" w:rsidRPr="00C81CAB" w:rsidRDefault="002A4E72" w:rsidP="002A4E72">
      <w:pPr>
        <w:rPr>
          <w:rFonts w:ascii="Times New Roman" w:hAnsi="Times New Roman" w:cs="Times New Roman"/>
          <w:sz w:val="28"/>
          <w:szCs w:val="28"/>
        </w:rPr>
      </w:pPr>
    </w:p>
    <w:p w:rsidR="002A4E72" w:rsidRPr="00C81CAB" w:rsidRDefault="002A4E72" w:rsidP="002A4E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4E72" w:rsidRPr="00C81CAB" w:rsidRDefault="002A4E72" w:rsidP="002A4E72">
      <w:pPr>
        <w:rPr>
          <w:rFonts w:ascii="Times New Roman" w:hAnsi="Times New Roman" w:cs="Times New Roman"/>
          <w:sz w:val="28"/>
          <w:szCs w:val="28"/>
        </w:rPr>
      </w:pPr>
    </w:p>
    <w:p w:rsidR="00AF7755" w:rsidRPr="00C81CAB" w:rsidRDefault="00AF7755" w:rsidP="002A4E72">
      <w:pPr>
        <w:rPr>
          <w:rFonts w:ascii="Times New Roman" w:hAnsi="Times New Roman" w:cs="Times New Roman"/>
          <w:sz w:val="28"/>
          <w:szCs w:val="28"/>
        </w:rPr>
      </w:pPr>
    </w:p>
    <w:p w:rsidR="00AF7755" w:rsidRPr="00C81CAB" w:rsidRDefault="00AF7755" w:rsidP="002A4E72">
      <w:pPr>
        <w:rPr>
          <w:rFonts w:ascii="Times New Roman" w:hAnsi="Times New Roman" w:cs="Times New Roman"/>
          <w:sz w:val="28"/>
          <w:szCs w:val="28"/>
        </w:rPr>
      </w:pPr>
    </w:p>
    <w:p w:rsidR="00AF7755" w:rsidRPr="00C81CAB" w:rsidRDefault="00AF7755" w:rsidP="001805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CAB">
        <w:rPr>
          <w:rFonts w:ascii="Times New Roman" w:hAnsi="Times New Roman" w:cs="Times New Roman"/>
          <w:sz w:val="28"/>
          <w:szCs w:val="28"/>
        </w:rPr>
        <w:t>Пермь  201</w:t>
      </w:r>
      <w:r w:rsidR="002E3B6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81C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560" w:rsidRDefault="00180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D6B" w:rsidRPr="00F8596C" w:rsidRDefault="00811D99" w:rsidP="00032D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96C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32D6B" w:rsidRDefault="00032D6B" w:rsidP="00032D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D6B" w:rsidRPr="00C81CAB" w:rsidRDefault="00032D6B" w:rsidP="000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Данная программа является программой дополнительного образования детей в МБОУ ДОД «Центр Искусства и спорта» г. Перми отделения спортивной гимнастики. Она призвана объединить в себе интере</w:t>
      </w:r>
      <w:r>
        <w:rPr>
          <w:rFonts w:ascii="Times New Roman" w:hAnsi="Times New Roman" w:cs="Times New Roman"/>
          <w:sz w:val="28"/>
          <w:szCs w:val="28"/>
        </w:rPr>
        <w:t>сы ребенка, семьи</w:t>
      </w:r>
      <w:r w:rsidRPr="00C8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AB">
        <w:rPr>
          <w:rFonts w:ascii="Times New Roman" w:hAnsi="Times New Roman" w:cs="Times New Roman"/>
          <w:sz w:val="28"/>
          <w:szCs w:val="28"/>
        </w:rPr>
        <w:t>общества и государства выступающим основным социальным заказчиком. Программа составлена с учетом потребностей детей, родителей, образовательных учреждений социума.</w:t>
      </w:r>
    </w:p>
    <w:p w:rsidR="00032D6B" w:rsidRPr="00C81CAB" w:rsidRDefault="00032D6B" w:rsidP="000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Программа составлена с учетом передового опыта обучения и тренировки гимнастов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CAB">
        <w:rPr>
          <w:rFonts w:ascii="Times New Roman" w:hAnsi="Times New Roman" w:cs="Times New Roman"/>
          <w:sz w:val="28"/>
          <w:szCs w:val="28"/>
        </w:rPr>
        <w:t xml:space="preserve"> результатов последних научных рекомендаций в данном виде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CAB">
        <w:rPr>
          <w:rFonts w:ascii="Times New Roman" w:hAnsi="Times New Roman" w:cs="Times New Roman"/>
          <w:sz w:val="28"/>
          <w:szCs w:val="28"/>
        </w:rPr>
        <w:t xml:space="preserve"> практических рекомендаций по возрастной физиологии и медицине,  по теории и методике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 педагогике, психологии и гигиене</w:t>
      </w:r>
      <w:r w:rsidRPr="00C81CAB">
        <w:rPr>
          <w:rFonts w:ascii="Times New Roman" w:hAnsi="Times New Roman" w:cs="Times New Roman"/>
          <w:sz w:val="28"/>
          <w:szCs w:val="28"/>
        </w:rPr>
        <w:t>, а так же с учетом имеющейся спортивной базы.</w:t>
      </w:r>
    </w:p>
    <w:p w:rsidR="00032D6B" w:rsidRPr="00C81CAB" w:rsidRDefault="00032D6B" w:rsidP="000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Программа обеспечивает строгую последовательность и непрерывность всег</w:t>
      </w:r>
      <w:r>
        <w:rPr>
          <w:rFonts w:ascii="Times New Roman" w:hAnsi="Times New Roman" w:cs="Times New Roman"/>
          <w:sz w:val="28"/>
          <w:szCs w:val="28"/>
        </w:rPr>
        <w:t>о процесса подготовки обучающихся</w:t>
      </w:r>
      <w:r w:rsidRPr="00C81CAB">
        <w:rPr>
          <w:rFonts w:ascii="Times New Roman" w:hAnsi="Times New Roman" w:cs="Times New Roman"/>
          <w:sz w:val="28"/>
          <w:szCs w:val="28"/>
        </w:rPr>
        <w:t xml:space="preserve">, преемственность в решении задач укрепления здоровья и гармонии </w:t>
      </w:r>
      <w:r>
        <w:rPr>
          <w:rFonts w:ascii="Times New Roman" w:hAnsi="Times New Roman" w:cs="Times New Roman"/>
          <w:sz w:val="28"/>
          <w:szCs w:val="28"/>
        </w:rPr>
        <w:t>иного развития юных спортсменов</w:t>
      </w:r>
      <w:r w:rsidRPr="00C8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AB">
        <w:rPr>
          <w:rFonts w:ascii="Times New Roman" w:hAnsi="Times New Roman" w:cs="Times New Roman"/>
          <w:sz w:val="28"/>
          <w:szCs w:val="28"/>
        </w:rPr>
        <w:t>воспитания морально волевых качеств и стойкого интереса к занятиям, трудолюбия, 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</w:t>
      </w:r>
      <w:r w:rsidRPr="00C8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AB">
        <w:rPr>
          <w:rFonts w:ascii="Times New Roman" w:hAnsi="Times New Roman" w:cs="Times New Roman"/>
          <w:sz w:val="28"/>
          <w:szCs w:val="28"/>
        </w:rPr>
        <w:t>создание предпосылок для достижения высоких спортивных результатов.</w:t>
      </w:r>
    </w:p>
    <w:p w:rsidR="00032D6B" w:rsidRPr="00C81CAB" w:rsidRDefault="00032D6B" w:rsidP="00032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Спортивная гимнастика является одним из красивейших видов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CAB">
        <w:rPr>
          <w:rFonts w:ascii="Times New Roman" w:hAnsi="Times New Roman" w:cs="Times New Roman"/>
          <w:sz w:val="28"/>
          <w:szCs w:val="28"/>
        </w:rPr>
        <w:t xml:space="preserve"> в котором с</w:t>
      </w:r>
      <w:r>
        <w:rPr>
          <w:rFonts w:ascii="Times New Roman" w:hAnsi="Times New Roman" w:cs="Times New Roman"/>
          <w:sz w:val="28"/>
          <w:szCs w:val="28"/>
        </w:rPr>
        <w:t>оче</w:t>
      </w:r>
      <w:r w:rsidRPr="00C81CAB">
        <w:rPr>
          <w:rFonts w:ascii="Times New Roman" w:hAnsi="Times New Roman" w:cs="Times New Roman"/>
          <w:sz w:val="28"/>
          <w:szCs w:val="28"/>
        </w:rPr>
        <w:t>таются</w:t>
      </w:r>
      <w:r>
        <w:rPr>
          <w:rFonts w:ascii="Times New Roman" w:hAnsi="Times New Roman" w:cs="Times New Roman"/>
          <w:sz w:val="28"/>
          <w:szCs w:val="28"/>
        </w:rPr>
        <w:t xml:space="preserve"> красота, сила, ловкость</w:t>
      </w:r>
      <w:r w:rsidRPr="00C8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Pr="00C81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AB">
        <w:rPr>
          <w:rFonts w:ascii="Times New Roman" w:hAnsi="Times New Roman" w:cs="Times New Roman"/>
          <w:sz w:val="28"/>
          <w:szCs w:val="28"/>
        </w:rPr>
        <w:t>быстрота. Так же спортивная гимнастика является</w:t>
      </w:r>
      <w:r>
        <w:rPr>
          <w:rFonts w:ascii="Times New Roman" w:hAnsi="Times New Roman" w:cs="Times New Roman"/>
          <w:sz w:val="28"/>
          <w:szCs w:val="28"/>
        </w:rPr>
        <w:t xml:space="preserve"> сложно–</w:t>
      </w:r>
      <w:r w:rsidRPr="00C81CAB">
        <w:rPr>
          <w:rFonts w:ascii="Times New Roman" w:hAnsi="Times New Roman" w:cs="Times New Roman"/>
          <w:sz w:val="28"/>
          <w:szCs w:val="28"/>
        </w:rPr>
        <w:t>координационным видом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1CAB">
        <w:rPr>
          <w:rFonts w:ascii="Times New Roman" w:hAnsi="Times New Roman" w:cs="Times New Roman"/>
          <w:sz w:val="28"/>
          <w:szCs w:val="28"/>
        </w:rPr>
        <w:t xml:space="preserve"> в котором при выполнении упражнения</w:t>
      </w:r>
      <w:r>
        <w:rPr>
          <w:rFonts w:ascii="Times New Roman" w:hAnsi="Times New Roman" w:cs="Times New Roman"/>
          <w:sz w:val="28"/>
          <w:szCs w:val="28"/>
        </w:rPr>
        <w:t xml:space="preserve"> нужно принимать правильные и четкие решения.</w:t>
      </w:r>
      <w:r w:rsidR="00A86440">
        <w:rPr>
          <w:rFonts w:ascii="Times New Roman" w:hAnsi="Times New Roman" w:cs="Times New Roman"/>
          <w:sz w:val="28"/>
          <w:szCs w:val="28"/>
        </w:rPr>
        <w:t xml:space="preserve"> Юноши изучают 6 видов</w:t>
      </w:r>
      <w:r w:rsidR="001A200A">
        <w:rPr>
          <w:rFonts w:ascii="Times New Roman" w:hAnsi="Times New Roman" w:cs="Times New Roman"/>
          <w:sz w:val="28"/>
          <w:szCs w:val="28"/>
        </w:rPr>
        <w:t>: вольные упражнения, конь махов, кольца, опорный прыжок, брусья, перекладина. У девушек 4 вида: опорный прыжок, брусья, бревно, вольные упражнения.</w:t>
      </w:r>
    </w:p>
    <w:p w:rsidR="00032D6B" w:rsidRDefault="00032D6B" w:rsidP="0003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Педагогической целесообразностью этой программы является систематизация и</w:t>
      </w:r>
      <w:r>
        <w:rPr>
          <w:rFonts w:ascii="Times New Roman" w:hAnsi="Times New Roman" w:cs="Times New Roman"/>
          <w:sz w:val="28"/>
          <w:szCs w:val="28"/>
        </w:rPr>
        <w:t>меющегося опыта</w:t>
      </w:r>
      <w:r w:rsidRPr="00C81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описание рекомендаций,</w:t>
      </w:r>
      <w:r w:rsidRPr="00C81CAB">
        <w:rPr>
          <w:rFonts w:ascii="Times New Roman" w:hAnsi="Times New Roman" w:cs="Times New Roman"/>
          <w:sz w:val="28"/>
          <w:szCs w:val="28"/>
        </w:rPr>
        <w:t xml:space="preserve"> данных в </w:t>
      </w:r>
      <w:r>
        <w:rPr>
          <w:rFonts w:ascii="Times New Roman" w:hAnsi="Times New Roman" w:cs="Times New Roman"/>
          <w:sz w:val="28"/>
          <w:szCs w:val="28"/>
        </w:rPr>
        <w:t>последних</w:t>
      </w:r>
      <w:r w:rsidRPr="00C81CAB">
        <w:rPr>
          <w:rFonts w:ascii="Times New Roman" w:hAnsi="Times New Roman" w:cs="Times New Roman"/>
          <w:sz w:val="28"/>
          <w:szCs w:val="28"/>
        </w:rPr>
        <w:t xml:space="preserve"> нормативных актах и разработка конкретных методических и практических приемов используемых в процессе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условий и материально</w:t>
      </w:r>
      <w:r w:rsidRPr="00C81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технической базы. Так же с помощью этой программы происходит оказание помощи ребенку стать социально-значимым и достойным членом общества. П</w:t>
      </w:r>
      <w:r w:rsidRPr="00C81CAB">
        <w:rPr>
          <w:rFonts w:ascii="Times New Roman" w:hAnsi="Times New Roman" w:cs="Times New Roman"/>
          <w:sz w:val="28"/>
          <w:szCs w:val="28"/>
        </w:rPr>
        <w:t>рограмма содействует популяризации гимнастики как вида спорта.</w:t>
      </w:r>
    </w:p>
    <w:p w:rsidR="00032D6B" w:rsidRPr="00C81CAB" w:rsidRDefault="00032D6B" w:rsidP="0003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41" w:rsidRPr="00C81CAB" w:rsidRDefault="00032D6B" w:rsidP="00A46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Отличительными</w:t>
      </w:r>
      <w:r w:rsidRPr="00C81CAB"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стями данной программы является</w:t>
      </w:r>
      <w:r w:rsidRPr="00C81CAB">
        <w:rPr>
          <w:rFonts w:ascii="Times New Roman" w:hAnsi="Times New Roman" w:cs="Times New Roman"/>
          <w:sz w:val="28"/>
          <w:szCs w:val="28"/>
        </w:rPr>
        <w:t>:</w:t>
      </w:r>
    </w:p>
    <w:p w:rsidR="00032D6B" w:rsidRPr="001A1514" w:rsidRDefault="00032D6B" w:rsidP="00032D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1514">
        <w:rPr>
          <w:rFonts w:ascii="Times New Roman" w:hAnsi="Times New Roman" w:cs="Times New Roman"/>
          <w:sz w:val="28"/>
          <w:szCs w:val="28"/>
        </w:rPr>
        <w:t>спользование в тренировочном процессе инновационного подхода к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14">
        <w:rPr>
          <w:rFonts w:ascii="Times New Roman" w:hAnsi="Times New Roman" w:cs="Times New Roman"/>
          <w:sz w:val="28"/>
          <w:szCs w:val="28"/>
        </w:rPr>
        <w:t>методике обучения</w:t>
      </w:r>
      <w:r>
        <w:rPr>
          <w:rFonts w:ascii="Times New Roman" w:hAnsi="Times New Roman" w:cs="Times New Roman"/>
          <w:sz w:val="28"/>
          <w:szCs w:val="28"/>
        </w:rPr>
        <w:t>, обусловленного имеющимся</w:t>
      </w:r>
      <w:r w:rsidRPr="001A1514">
        <w:rPr>
          <w:rFonts w:ascii="Times New Roman" w:hAnsi="Times New Roman" w:cs="Times New Roman"/>
          <w:sz w:val="28"/>
          <w:szCs w:val="28"/>
        </w:rPr>
        <w:t xml:space="preserve"> в нашем распоряжении нестандартным спортивным залом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D6B" w:rsidRPr="001A1514" w:rsidRDefault="00032D6B" w:rsidP="00032D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1514">
        <w:rPr>
          <w:rFonts w:ascii="Times New Roman" w:hAnsi="Times New Roman" w:cs="Times New Roman"/>
          <w:sz w:val="28"/>
          <w:szCs w:val="28"/>
        </w:rPr>
        <w:t xml:space="preserve">одбор и разработка специальных средств </w:t>
      </w:r>
      <w:r>
        <w:rPr>
          <w:rFonts w:ascii="Times New Roman" w:hAnsi="Times New Roman" w:cs="Times New Roman"/>
          <w:sz w:val="28"/>
          <w:szCs w:val="28"/>
        </w:rPr>
        <w:t>трени</w:t>
      </w:r>
      <w:r w:rsidRPr="001A151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ки,</w:t>
      </w:r>
      <w:r w:rsidRPr="001A1514">
        <w:rPr>
          <w:rFonts w:ascii="Times New Roman" w:hAnsi="Times New Roman" w:cs="Times New Roman"/>
          <w:sz w:val="28"/>
          <w:szCs w:val="28"/>
        </w:rPr>
        <w:t xml:space="preserve"> используемых в процессе обучения в нестандартных спортивных помещ</w:t>
      </w:r>
      <w:r>
        <w:rPr>
          <w:rFonts w:ascii="Times New Roman" w:hAnsi="Times New Roman" w:cs="Times New Roman"/>
          <w:sz w:val="28"/>
          <w:szCs w:val="28"/>
        </w:rPr>
        <w:t>ениях;</w:t>
      </w:r>
    </w:p>
    <w:p w:rsidR="00032D6B" w:rsidRDefault="00032D6B" w:rsidP="00032D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специалистов </w:t>
      </w:r>
      <w:r w:rsidRPr="001A1514">
        <w:rPr>
          <w:rFonts w:ascii="Times New Roman" w:hAnsi="Times New Roman" w:cs="Times New Roman"/>
          <w:sz w:val="28"/>
          <w:szCs w:val="28"/>
        </w:rPr>
        <w:t xml:space="preserve">смежных </w:t>
      </w:r>
      <w:r>
        <w:rPr>
          <w:rFonts w:ascii="Times New Roman" w:hAnsi="Times New Roman" w:cs="Times New Roman"/>
          <w:sz w:val="28"/>
          <w:szCs w:val="28"/>
        </w:rPr>
        <w:t>спортивных специальностей к подготовке юных спортсменов;</w:t>
      </w:r>
    </w:p>
    <w:p w:rsidR="00A46041" w:rsidRPr="001A1514" w:rsidRDefault="00A46041" w:rsidP="00032D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на организацию воспитательной работы, создание ситуации успеха;</w:t>
      </w:r>
    </w:p>
    <w:p w:rsidR="00032D6B" w:rsidRPr="00032D6B" w:rsidRDefault="00032D6B" w:rsidP="00032D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образовательного процесса</w:t>
      </w:r>
      <w:r w:rsidRPr="00CD6700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6700">
        <w:rPr>
          <w:rFonts w:ascii="Times New Roman" w:hAnsi="Times New Roman" w:cs="Times New Roman"/>
          <w:sz w:val="28"/>
          <w:szCs w:val="28"/>
        </w:rPr>
        <w:t xml:space="preserve"> таким образом, что накопленный опыт спортивно</w:t>
      </w:r>
      <w:r>
        <w:rPr>
          <w:rFonts w:ascii="Times New Roman" w:hAnsi="Times New Roman" w:cs="Times New Roman"/>
          <w:sz w:val="28"/>
          <w:szCs w:val="28"/>
        </w:rPr>
        <w:t>го мастерства старших гимнастов, традиции школы, опыт тренеров передаются младшему поколению;</w:t>
      </w:r>
    </w:p>
    <w:p w:rsidR="00032D6B" w:rsidRDefault="00032D6B" w:rsidP="00032D6B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C0FFD" w:rsidRDefault="00FC0FFD" w:rsidP="0003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lastRenderedPageBreak/>
        <w:t>Основной целью программы является создание условий для развития способностей, заложенных в ребенк</w:t>
      </w:r>
      <w:r w:rsidR="007C4981" w:rsidRPr="00C81CAB">
        <w:rPr>
          <w:rFonts w:ascii="Times New Roman" w:hAnsi="Times New Roman" w:cs="Times New Roman"/>
          <w:sz w:val="28"/>
          <w:szCs w:val="28"/>
        </w:rPr>
        <w:t>е</w:t>
      </w:r>
      <w:r w:rsidRPr="00C81CAB">
        <w:rPr>
          <w:rFonts w:ascii="Times New Roman" w:hAnsi="Times New Roman" w:cs="Times New Roman"/>
          <w:sz w:val="28"/>
          <w:szCs w:val="28"/>
        </w:rPr>
        <w:t xml:space="preserve"> природой д</w:t>
      </w:r>
      <w:r w:rsidR="00CD6700">
        <w:rPr>
          <w:rFonts w:ascii="Times New Roman" w:hAnsi="Times New Roman" w:cs="Times New Roman"/>
          <w:sz w:val="28"/>
          <w:szCs w:val="28"/>
        </w:rPr>
        <w:t>ля дальнейшего его саморазвития, самосовершенствования</w:t>
      </w:r>
      <w:r w:rsidRPr="00C81CAB">
        <w:rPr>
          <w:rFonts w:ascii="Times New Roman" w:hAnsi="Times New Roman" w:cs="Times New Roman"/>
          <w:sz w:val="28"/>
          <w:szCs w:val="28"/>
        </w:rPr>
        <w:t xml:space="preserve">, воспитания </w:t>
      </w:r>
      <w:r w:rsidR="00CD6700"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="007C2513">
        <w:rPr>
          <w:rFonts w:ascii="Times New Roman" w:hAnsi="Times New Roman" w:cs="Times New Roman"/>
          <w:sz w:val="28"/>
          <w:szCs w:val="28"/>
        </w:rPr>
        <w:t>развитой личности, формирование</w:t>
      </w:r>
    </w:p>
    <w:p w:rsidR="007C2513" w:rsidRDefault="007C2513" w:rsidP="0003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в здоровом образе жизни.</w:t>
      </w:r>
    </w:p>
    <w:p w:rsidR="007C2513" w:rsidRPr="00C81CAB" w:rsidRDefault="007C2513" w:rsidP="00032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CED" w:rsidRPr="00C81CAB" w:rsidRDefault="008C4CED" w:rsidP="00CD6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AB">
        <w:rPr>
          <w:rFonts w:ascii="Times New Roman" w:hAnsi="Times New Roman" w:cs="Times New Roman"/>
          <w:sz w:val="28"/>
          <w:szCs w:val="28"/>
        </w:rPr>
        <w:t>Для достижения этой цели реша</w:t>
      </w:r>
      <w:r w:rsidR="00CD6700">
        <w:rPr>
          <w:rFonts w:ascii="Times New Roman" w:hAnsi="Times New Roman" w:cs="Times New Roman"/>
          <w:sz w:val="28"/>
          <w:szCs w:val="28"/>
        </w:rPr>
        <w:t xml:space="preserve">ются следующие </w:t>
      </w:r>
      <w:r w:rsidR="00CD6700" w:rsidRPr="007C2513">
        <w:rPr>
          <w:rFonts w:ascii="Times New Roman" w:hAnsi="Times New Roman" w:cs="Times New Roman"/>
          <w:b/>
          <w:sz w:val="28"/>
          <w:szCs w:val="28"/>
        </w:rPr>
        <w:t>задачи</w:t>
      </w:r>
      <w:r w:rsidR="00CD67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81CAB">
        <w:rPr>
          <w:rFonts w:ascii="Times New Roman" w:hAnsi="Times New Roman" w:cs="Times New Roman"/>
          <w:sz w:val="28"/>
          <w:szCs w:val="28"/>
        </w:rPr>
        <w:t>:</w:t>
      </w:r>
    </w:p>
    <w:p w:rsidR="008C4CED" w:rsidRPr="00CD6700" w:rsidRDefault="00CD6700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513">
        <w:rPr>
          <w:rFonts w:ascii="Times New Roman" w:hAnsi="Times New Roman" w:cs="Times New Roman"/>
          <w:sz w:val="28"/>
          <w:szCs w:val="28"/>
        </w:rPr>
        <w:t>оспитание устойчивого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7C2513">
        <w:rPr>
          <w:rFonts w:ascii="Times New Roman" w:hAnsi="Times New Roman" w:cs="Times New Roman"/>
          <w:sz w:val="28"/>
          <w:szCs w:val="28"/>
        </w:rPr>
        <w:t>а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к систематическим занятиям </w:t>
      </w:r>
      <w:r w:rsidR="007C4981" w:rsidRPr="00CD6700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гимнастикой;</w:t>
      </w:r>
    </w:p>
    <w:p w:rsidR="008C4CED" w:rsidRPr="00CD6700" w:rsidRDefault="00CD6700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513">
        <w:rPr>
          <w:rFonts w:ascii="Times New Roman" w:hAnsi="Times New Roman" w:cs="Times New Roman"/>
          <w:sz w:val="28"/>
          <w:szCs w:val="28"/>
        </w:rPr>
        <w:t>азвитие физических качеств обучающих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8C4CED" w:rsidRPr="00CD6700" w:rsidRDefault="00CD6700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2513">
        <w:rPr>
          <w:rFonts w:ascii="Times New Roman" w:hAnsi="Times New Roman" w:cs="Times New Roman"/>
          <w:sz w:val="28"/>
          <w:szCs w:val="28"/>
        </w:rPr>
        <w:t>бучение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основам техники и тактики спортивной гимна</w:t>
      </w:r>
      <w:r>
        <w:rPr>
          <w:rFonts w:ascii="Times New Roman" w:hAnsi="Times New Roman" w:cs="Times New Roman"/>
          <w:sz w:val="28"/>
          <w:szCs w:val="28"/>
        </w:rPr>
        <w:t>стики;</w:t>
      </w:r>
    </w:p>
    <w:p w:rsidR="008C4CED" w:rsidRPr="00CD6700" w:rsidRDefault="002765D4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основы личной </w:t>
      </w:r>
      <w:r w:rsidR="007C4981" w:rsidRPr="00CD6700">
        <w:rPr>
          <w:rFonts w:ascii="Times New Roman" w:hAnsi="Times New Roman" w:cs="Times New Roman"/>
          <w:sz w:val="28"/>
          <w:szCs w:val="28"/>
        </w:rPr>
        <w:t>гигиены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и техники </w:t>
      </w:r>
      <w:r w:rsidR="007C4981" w:rsidRPr="00CD6700">
        <w:rPr>
          <w:rFonts w:ascii="Times New Roman" w:hAnsi="Times New Roman" w:cs="Times New Roman"/>
          <w:sz w:val="28"/>
          <w:szCs w:val="28"/>
        </w:rPr>
        <w:t>безопасности</w:t>
      </w:r>
      <w:r w:rsidR="00CD6700">
        <w:rPr>
          <w:rFonts w:ascii="Times New Roman" w:hAnsi="Times New Roman" w:cs="Times New Roman"/>
          <w:sz w:val="28"/>
          <w:szCs w:val="28"/>
        </w:rPr>
        <w:t xml:space="preserve"> во время занятий;</w:t>
      </w:r>
    </w:p>
    <w:p w:rsidR="008C4CED" w:rsidRPr="00CD6700" w:rsidRDefault="008C4CED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6700">
        <w:rPr>
          <w:rFonts w:ascii="Times New Roman" w:hAnsi="Times New Roman" w:cs="Times New Roman"/>
          <w:sz w:val="28"/>
          <w:szCs w:val="28"/>
        </w:rPr>
        <w:t>знако</w:t>
      </w:r>
      <w:r w:rsidR="007C2513">
        <w:rPr>
          <w:rFonts w:ascii="Times New Roman" w:hAnsi="Times New Roman" w:cs="Times New Roman"/>
          <w:sz w:val="28"/>
          <w:szCs w:val="28"/>
        </w:rPr>
        <w:t>мство</w:t>
      </w:r>
      <w:r w:rsidRPr="00CD6700">
        <w:rPr>
          <w:rFonts w:ascii="Times New Roman" w:hAnsi="Times New Roman" w:cs="Times New Roman"/>
          <w:sz w:val="28"/>
          <w:szCs w:val="28"/>
        </w:rPr>
        <w:t xml:space="preserve"> с гимнастической терминологии</w:t>
      </w:r>
      <w:r w:rsidR="002765D4">
        <w:rPr>
          <w:rFonts w:ascii="Times New Roman" w:hAnsi="Times New Roman" w:cs="Times New Roman"/>
          <w:sz w:val="28"/>
          <w:szCs w:val="28"/>
        </w:rPr>
        <w:t>;</w:t>
      </w:r>
    </w:p>
    <w:p w:rsidR="008C4CED" w:rsidRDefault="007C2513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детей с историей появл</w:t>
      </w:r>
      <w:r w:rsidR="002765D4">
        <w:rPr>
          <w:rFonts w:ascii="Times New Roman" w:hAnsi="Times New Roman" w:cs="Times New Roman"/>
          <w:sz w:val="28"/>
          <w:szCs w:val="28"/>
        </w:rPr>
        <w:t>ения спортивной гимнастики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 xml:space="preserve">этапами её развития и 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с</w:t>
      </w:r>
      <w:r w:rsidR="007C4981" w:rsidRPr="00CD6700">
        <w:rPr>
          <w:rFonts w:ascii="Times New Roman" w:hAnsi="Times New Roman" w:cs="Times New Roman"/>
          <w:sz w:val="28"/>
          <w:szCs w:val="28"/>
        </w:rPr>
        <w:t xml:space="preserve"> лучшими гимнастами прошлого и 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нынешнего </w:t>
      </w:r>
      <w:r w:rsidR="007C4981" w:rsidRPr="00CD6700">
        <w:rPr>
          <w:rFonts w:ascii="Times New Roman" w:hAnsi="Times New Roman" w:cs="Times New Roman"/>
          <w:sz w:val="28"/>
          <w:szCs w:val="28"/>
        </w:rPr>
        <w:t>поколения</w:t>
      </w:r>
      <w:r w:rsidR="002765D4">
        <w:rPr>
          <w:rFonts w:ascii="Times New Roman" w:hAnsi="Times New Roman" w:cs="Times New Roman"/>
          <w:sz w:val="28"/>
          <w:szCs w:val="28"/>
        </w:rPr>
        <w:t>;</w:t>
      </w:r>
    </w:p>
    <w:p w:rsidR="008C4CED" w:rsidRPr="00CD6700" w:rsidRDefault="002765D4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2513">
        <w:rPr>
          <w:rFonts w:ascii="Times New Roman" w:hAnsi="Times New Roman" w:cs="Times New Roman"/>
          <w:sz w:val="28"/>
          <w:szCs w:val="28"/>
        </w:rPr>
        <w:t>пособствование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воспитанию нравственных качеств личности</w:t>
      </w:r>
      <w:r>
        <w:rPr>
          <w:rFonts w:ascii="Times New Roman" w:hAnsi="Times New Roman" w:cs="Times New Roman"/>
          <w:sz w:val="28"/>
          <w:szCs w:val="28"/>
        </w:rPr>
        <w:t xml:space="preserve"> (честность, уважение, ответственность);</w:t>
      </w:r>
    </w:p>
    <w:p w:rsidR="008C4CED" w:rsidRPr="00CD6700" w:rsidRDefault="002765D4" w:rsidP="00CD670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513">
        <w:rPr>
          <w:rFonts w:ascii="Times New Roman" w:hAnsi="Times New Roman" w:cs="Times New Roman"/>
          <w:sz w:val="28"/>
          <w:szCs w:val="28"/>
        </w:rPr>
        <w:t>оспитание чувства</w:t>
      </w:r>
      <w:r w:rsidR="008C4CED" w:rsidRPr="00CD6700">
        <w:rPr>
          <w:rFonts w:ascii="Times New Roman" w:hAnsi="Times New Roman" w:cs="Times New Roman"/>
          <w:sz w:val="28"/>
          <w:szCs w:val="28"/>
        </w:rPr>
        <w:t xml:space="preserve"> собственно</w:t>
      </w:r>
      <w:r>
        <w:rPr>
          <w:rFonts w:ascii="Times New Roman" w:hAnsi="Times New Roman" w:cs="Times New Roman"/>
          <w:sz w:val="28"/>
          <w:szCs w:val="28"/>
        </w:rPr>
        <w:t>го достоинства, коллективизма, товарищества;</w:t>
      </w:r>
    </w:p>
    <w:p w:rsidR="002765D4" w:rsidRDefault="002765D4" w:rsidP="00CD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D4" w:rsidRDefault="002765D4" w:rsidP="00CD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E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7F7437">
        <w:rPr>
          <w:rFonts w:ascii="Times New Roman" w:hAnsi="Times New Roman" w:cs="Times New Roman"/>
          <w:sz w:val="28"/>
          <w:szCs w:val="28"/>
        </w:rPr>
        <w:t>12</w:t>
      </w:r>
      <w:r w:rsidR="001330E6" w:rsidRPr="001330E6">
        <w:rPr>
          <w:rFonts w:ascii="Times New Roman" w:hAnsi="Times New Roman" w:cs="Times New Roman"/>
          <w:sz w:val="28"/>
          <w:szCs w:val="28"/>
        </w:rPr>
        <w:t xml:space="preserve"> </w:t>
      </w:r>
      <w:r w:rsidRPr="001330E6">
        <w:rPr>
          <w:rFonts w:ascii="Times New Roman" w:hAnsi="Times New Roman" w:cs="Times New Roman"/>
          <w:sz w:val="28"/>
          <w:szCs w:val="28"/>
        </w:rPr>
        <w:t>лет обучения. Возраст</w:t>
      </w:r>
      <w:r w:rsidR="00BC46BB" w:rsidRPr="001330E6">
        <w:rPr>
          <w:rFonts w:ascii="Times New Roman" w:hAnsi="Times New Roman" w:cs="Times New Roman"/>
          <w:sz w:val="28"/>
          <w:szCs w:val="28"/>
        </w:rPr>
        <w:t>ной к</w:t>
      </w:r>
      <w:r w:rsidR="001330E6" w:rsidRPr="001330E6">
        <w:rPr>
          <w:rFonts w:ascii="Times New Roman" w:hAnsi="Times New Roman" w:cs="Times New Roman"/>
          <w:sz w:val="28"/>
          <w:szCs w:val="28"/>
        </w:rPr>
        <w:t>о</w:t>
      </w:r>
      <w:r w:rsidR="002B163D">
        <w:rPr>
          <w:rFonts w:ascii="Times New Roman" w:hAnsi="Times New Roman" w:cs="Times New Roman"/>
          <w:sz w:val="28"/>
          <w:szCs w:val="28"/>
        </w:rPr>
        <w:t xml:space="preserve">нтингент </w:t>
      </w:r>
      <w:proofErr w:type="gramStart"/>
      <w:r w:rsidR="002B163D">
        <w:rPr>
          <w:rFonts w:ascii="Times New Roman" w:hAnsi="Times New Roman" w:cs="Times New Roman"/>
          <w:sz w:val="28"/>
          <w:szCs w:val="28"/>
        </w:rPr>
        <w:t>обучающихся  от</w:t>
      </w:r>
      <w:proofErr w:type="gramEnd"/>
      <w:r w:rsidR="002B163D">
        <w:rPr>
          <w:rFonts w:ascii="Times New Roman" w:hAnsi="Times New Roman" w:cs="Times New Roman"/>
          <w:sz w:val="28"/>
          <w:szCs w:val="28"/>
        </w:rPr>
        <w:t xml:space="preserve"> 5 до 16</w:t>
      </w:r>
      <w:r w:rsidRPr="001330E6">
        <w:rPr>
          <w:rFonts w:ascii="Times New Roman" w:hAnsi="Times New Roman" w:cs="Times New Roman"/>
          <w:sz w:val="28"/>
          <w:szCs w:val="28"/>
        </w:rPr>
        <w:t>лет. Программа построена с учетом возрастных особенностей обучающихся.</w:t>
      </w:r>
    </w:p>
    <w:p w:rsidR="001330E6" w:rsidRDefault="001330E6" w:rsidP="00CD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0E6" w:rsidRPr="001330E6" w:rsidRDefault="001330E6" w:rsidP="00CD6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6"/>
        <w:gridCol w:w="2845"/>
        <w:gridCol w:w="2551"/>
        <w:gridCol w:w="2977"/>
      </w:tblGrid>
      <w:tr w:rsidR="00A57B9B" w:rsidRPr="001330E6" w:rsidTr="00A57B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  1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   2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 – 3</w:t>
            </w:r>
          </w:p>
        </w:tc>
      </w:tr>
      <w:tr w:rsidR="00A57B9B" w:rsidRPr="001330E6" w:rsidTr="00A57B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5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A57B9B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2B163D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11-16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57B9B" w:rsidRPr="001330E6" w:rsidTr="00A57B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в неделю</w:t>
            </w:r>
          </w:p>
        </w:tc>
        <w:tc>
          <w:tcPr>
            <w:tcW w:w="2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9D18DD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9D18DD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9D18DD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7B9B" w:rsidRPr="001330E6" w:rsidTr="00A57B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освоения</w:t>
            </w:r>
          </w:p>
        </w:tc>
        <w:tc>
          <w:tcPr>
            <w:tcW w:w="2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1330E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2D3C7E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30E6" w:rsidRPr="00133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5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330E6" w:rsidRPr="001330E6" w:rsidRDefault="002B163D" w:rsidP="00CD1A90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1C5D67" w:rsidRPr="001330E6" w:rsidTr="00A57B9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C5D67" w:rsidRDefault="004D6666" w:rsidP="00A57B9B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в год</w:t>
            </w:r>
          </w:p>
        </w:tc>
        <w:tc>
          <w:tcPr>
            <w:tcW w:w="2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C5D67" w:rsidRPr="001330E6" w:rsidRDefault="004D666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  <w:tc>
          <w:tcPr>
            <w:tcW w:w="2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C5D67" w:rsidRDefault="004D6666" w:rsidP="00A57B9B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  <w:tc>
          <w:tcPr>
            <w:tcW w:w="29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1C5D67" w:rsidRDefault="004D6666" w:rsidP="00CD1A90">
            <w:pPr>
              <w:spacing w:before="68" w:after="6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недель</w:t>
            </w:r>
          </w:p>
        </w:tc>
      </w:tr>
    </w:tbl>
    <w:p w:rsidR="008C4CED" w:rsidRPr="001330E6" w:rsidRDefault="008C4CED" w:rsidP="00CD67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D67" w:rsidRDefault="001C5D67" w:rsidP="004E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60A" w:rsidRDefault="008C4CED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575">
        <w:rPr>
          <w:rFonts w:ascii="Times New Roman" w:hAnsi="Times New Roman" w:cs="Times New Roman"/>
          <w:sz w:val="28"/>
          <w:szCs w:val="28"/>
        </w:rPr>
        <w:t>Дети мл</w:t>
      </w:r>
      <w:r w:rsidR="00032D6B" w:rsidRPr="00F10575">
        <w:rPr>
          <w:rFonts w:ascii="Times New Roman" w:hAnsi="Times New Roman" w:cs="Times New Roman"/>
          <w:sz w:val="28"/>
          <w:szCs w:val="28"/>
        </w:rPr>
        <w:t xml:space="preserve">адшего возраста </w:t>
      </w:r>
      <w:r w:rsidR="00CD1A90">
        <w:rPr>
          <w:rFonts w:ascii="Times New Roman" w:hAnsi="Times New Roman" w:cs="Times New Roman"/>
          <w:sz w:val="28"/>
          <w:szCs w:val="28"/>
        </w:rPr>
        <w:t>–</w:t>
      </w:r>
      <w:r w:rsidR="00032D6B" w:rsidRPr="00F10575">
        <w:rPr>
          <w:rFonts w:ascii="Times New Roman" w:hAnsi="Times New Roman" w:cs="Times New Roman"/>
          <w:sz w:val="28"/>
          <w:szCs w:val="28"/>
        </w:rPr>
        <w:t xml:space="preserve"> 5</w:t>
      </w:r>
      <w:r w:rsidR="00CD1A90">
        <w:rPr>
          <w:rFonts w:ascii="Times New Roman" w:hAnsi="Times New Roman" w:cs="Times New Roman"/>
          <w:sz w:val="28"/>
          <w:szCs w:val="28"/>
        </w:rPr>
        <w:t xml:space="preserve">-6 </w:t>
      </w:r>
      <w:r w:rsidR="00032D6B" w:rsidRPr="00F10575">
        <w:rPr>
          <w:rFonts w:ascii="Times New Roman" w:hAnsi="Times New Roman" w:cs="Times New Roman"/>
          <w:sz w:val="28"/>
          <w:szCs w:val="28"/>
        </w:rPr>
        <w:t>лет</w:t>
      </w:r>
      <w:r w:rsidR="002765D4" w:rsidRPr="00F10575">
        <w:rPr>
          <w:rFonts w:ascii="Times New Roman" w:hAnsi="Times New Roman" w:cs="Times New Roman"/>
          <w:sz w:val="28"/>
          <w:szCs w:val="28"/>
        </w:rPr>
        <w:t xml:space="preserve"> (</w:t>
      </w:r>
      <w:r w:rsidR="00032D6B" w:rsidRPr="00F10575">
        <w:rPr>
          <w:rFonts w:ascii="Times New Roman" w:hAnsi="Times New Roman" w:cs="Times New Roman"/>
          <w:sz w:val="28"/>
          <w:szCs w:val="28"/>
        </w:rPr>
        <w:t xml:space="preserve">1-ый </w:t>
      </w:r>
      <w:r w:rsidR="00CD1A90">
        <w:rPr>
          <w:rFonts w:ascii="Times New Roman" w:hAnsi="Times New Roman" w:cs="Times New Roman"/>
          <w:sz w:val="28"/>
          <w:szCs w:val="28"/>
        </w:rPr>
        <w:t>и 2-й</w:t>
      </w:r>
      <w:r w:rsidR="00032D6B" w:rsidRPr="00F10575">
        <w:rPr>
          <w:rFonts w:ascii="Times New Roman" w:hAnsi="Times New Roman" w:cs="Times New Roman"/>
          <w:sz w:val="28"/>
          <w:szCs w:val="28"/>
        </w:rPr>
        <w:t xml:space="preserve"> год обучения)</w:t>
      </w:r>
      <w:r w:rsidR="007F7437">
        <w:rPr>
          <w:rFonts w:ascii="Times New Roman" w:hAnsi="Times New Roman" w:cs="Times New Roman"/>
          <w:sz w:val="28"/>
          <w:szCs w:val="28"/>
        </w:rPr>
        <w:t>.</w:t>
      </w:r>
    </w:p>
    <w:p w:rsidR="003F060A" w:rsidRDefault="003F060A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группы СОГ-1 зачисляются дети, желающие заниматься гимнастикой и имеющие письменное разрешение врача педиатра и кардиолога</w:t>
      </w:r>
      <w:r w:rsidR="006B2057">
        <w:rPr>
          <w:rFonts w:ascii="Times New Roman" w:hAnsi="Times New Roman" w:cs="Times New Roman"/>
          <w:sz w:val="28"/>
          <w:szCs w:val="28"/>
        </w:rPr>
        <w:t>. На этом этапе приоритетными являются воспитательная и физкультурно-оздоровительная работа, направленная на разностороннюю физическую подготовку. Ставятся задачи привлечения максимально возможного числа детей к систематическим занятиям.</w:t>
      </w:r>
    </w:p>
    <w:p w:rsidR="008C4CED" w:rsidRPr="006A7D48" w:rsidRDefault="00032D6B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575">
        <w:rPr>
          <w:rFonts w:ascii="Times New Roman" w:hAnsi="Times New Roman" w:cs="Times New Roman"/>
          <w:sz w:val="28"/>
          <w:szCs w:val="28"/>
        </w:rPr>
        <w:t xml:space="preserve"> </w:t>
      </w:r>
      <w:r w:rsidR="00FC1565" w:rsidRPr="00F10575">
        <w:rPr>
          <w:rFonts w:ascii="Times New Roman" w:hAnsi="Times New Roman" w:cs="Times New Roman"/>
          <w:sz w:val="28"/>
          <w:szCs w:val="28"/>
        </w:rPr>
        <w:t xml:space="preserve"> Занятия проходят</w:t>
      </w:r>
      <w:r w:rsidR="006853EE">
        <w:rPr>
          <w:rFonts w:ascii="Times New Roman" w:hAnsi="Times New Roman" w:cs="Times New Roman"/>
          <w:sz w:val="28"/>
          <w:szCs w:val="28"/>
        </w:rPr>
        <w:t xml:space="preserve"> приоритетно </w:t>
      </w:r>
      <w:r w:rsidR="00FC1565" w:rsidRPr="00F10575">
        <w:rPr>
          <w:rFonts w:ascii="Times New Roman" w:hAnsi="Times New Roman" w:cs="Times New Roman"/>
          <w:sz w:val="28"/>
          <w:szCs w:val="28"/>
        </w:rPr>
        <w:t xml:space="preserve"> в игровой форме (играя</w:t>
      </w:r>
      <w:r w:rsidR="001E4AA9">
        <w:rPr>
          <w:rFonts w:ascii="Times New Roman" w:hAnsi="Times New Roman" w:cs="Times New Roman"/>
          <w:sz w:val="28"/>
          <w:szCs w:val="28"/>
        </w:rPr>
        <w:t>,</w:t>
      </w:r>
      <w:r w:rsidR="00FC1565" w:rsidRPr="00F10575">
        <w:rPr>
          <w:rFonts w:ascii="Times New Roman" w:hAnsi="Times New Roman" w:cs="Times New Roman"/>
          <w:sz w:val="28"/>
          <w:szCs w:val="28"/>
        </w:rPr>
        <w:t xml:space="preserve"> развиваемся). Занятия постр</w:t>
      </w:r>
      <w:r w:rsidR="001E4AA9">
        <w:rPr>
          <w:rFonts w:ascii="Times New Roman" w:hAnsi="Times New Roman" w:cs="Times New Roman"/>
          <w:sz w:val="28"/>
          <w:szCs w:val="28"/>
        </w:rPr>
        <w:t xml:space="preserve">оены </w:t>
      </w:r>
      <w:r w:rsidR="002765D4" w:rsidRPr="00F10575">
        <w:rPr>
          <w:rFonts w:ascii="Times New Roman" w:hAnsi="Times New Roman" w:cs="Times New Roman"/>
          <w:sz w:val="28"/>
          <w:szCs w:val="28"/>
        </w:rPr>
        <w:t xml:space="preserve"> на образном восприятии (</w:t>
      </w:r>
      <w:r w:rsidR="00FC1565" w:rsidRPr="00F10575">
        <w:rPr>
          <w:rFonts w:ascii="Times New Roman" w:hAnsi="Times New Roman" w:cs="Times New Roman"/>
          <w:sz w:val="28"/>
          <w:szCs w:val="28"/>
        </w:rPr>
        <w:t>как качается лодочка, как стоит мостик, как прыгает лягуш</w:t>
      </w:r>
      <w:r w:rsidR="002765D4" w:rsidRPr="00F10575">
        <w:rPr>
          <w:rFonts w:ascii="Times New Roman" w:hAnsi="Times New Roman" w:cs="Times New Roman"/>
          <w:sz w:val="28"/>
          <w:szCs w:val="28"/>
        </w:rPr>
        <w:t xml:space="preserve">ка, как катится мячик и т.д.). </w:t>
      </w:r>
      <w:r w:rsidR="007C4981" w:rsidRPr="00F10575">
        <w:rPr>
          <w:rFonts w:ascii="Times New Roman" w:hAnsi="Times New Roman" w:cs="Times New Roman"/>
          <w:sz w:val="28"/>
          <w:szCs w:val="28"/>
        </w:rPr>
        <w:t>Тренировочная</w:t>
      </w:r>
      <w:r w:rsidR="00FC1565" w:rsidRPr="00F10575">
        <w:rPr>
          <w:rFonts w:ascii="Times New Roman" w:hAnsi="Times New Roman" w:cs="Times New Roman"/>
          <w:sz w:val="28"/>
          <w:szCs w:val="28"/>
        </w:rPr>
        <w:t xml:space="preserve"> нагрузка для детей этого возраста </w:t>
      </w:r>
      <w:r w:rsidR="00FC1565" w:rsidRPr="006A7D48">
        <w:rPr>
          <w:rFonts w:ascii="Times New Roman" w:hAnsi="Times New Roman" w:cs="Times New Roman"/>
          <w:sz w:val="28"/>
          <w:szCs w:val="28"/>
        </w:rPr>
        <w:t>– 6 часов в неделю</w:t>
      </w:r>
      <w:r w:rsidR="00C70737">
        <w:rPr>
          <w:rFonts w:ascii="Times New Roman" w:hAnsi="Times New Roman" w:cs="Times New Roman"/>
          <w:sz w:val="28"/>
          <w:szCs w:val="28"/>
        </w:rPr>
        <w:t xml:space="preserve"> (3 раза </w:t>
      </w:r>
      <w:r w:rsidR="006A7D48" w:rsidRPr="006A7D48">
        <w:rPr>
          <w:rFonts w:ascii="Times New Roman" w:hAnsi="Times New Roman" w:cs="Times New Roman"/>
          <w:sz w:val="28"/>
          <w:szCs w:val="28"/>
        </w:rPr>
        <w:t xml:space="preserve"> по 2 часа)</w:t>
      </w:r>
      <w:r w:rsidR="006A7D48">
        <w:rPr>
          <w:rFonts w:ascii="Times New Roman" w:hAnsi="Times New Roman" w:cs="Times New Roman"/>
          <w:sz w:val="28"/>
          <w:szCs w:val="28"/>
        </w:rPr>
        <w:t>.</w:t>
      </w:r>
    </w:p>
    <w:p w:rsidR="006B2057" w:rsidRDefault="006B2057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63D" w:rsidRDefault="002B163D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7-10 лет</w:t>
      </w:r>
      <w:r w:rsidR="002D3C7E">
        <w:rPr>
          <w:rFonts w:ascii="Times New Roman" w:hAnsi="Times New Roman" w:cs="Times New Roman"/>
          <w:sz w:val="28"/>
          <w:szCs w:val="28"/>
        </w:rPr>
        <w:t xml:space="preserve"> (3-6</w:t>
      </w:r>
      <w:r w:rsidR="006B2057">
        <w:rPr>
          <w:rFonts w:ascii="Times New Roman" w:hAnsi="Times New Roman" w:cs="Times New Roman"/>
          <w:sz w:val="28"/>
          <w:szCs w:val="28"/>
        </w:rPr>
        <w:t xml:space="preserve"> год обучения).</w:t>
      </w:r>
    </w:p>
    <w:p w:rsidR="00C62898" w:rsidRDefault="006B2057" w:rsidP="00C62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формируются из детей, не имеющих отклонений в состоянии здоровья, прошедших необходимую подготовку не менее одного года и выполнивших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нормативы по общефизической и специальной подготовке.</w:t>
      </w:r>
      <w:r w:rsidR="00C62898" w:rsidRPr="00C62898">
        <w:rPr>
          <w:rFonts w:ascii="Times New Roman" w:hAnsi="Times New Roman" w:cs="Times New Roman"/>
          <w:sz w:val="28"/>
          <w:szCs w:val="28"/>
        </w:rPr>
        <w:t xml:space="preserve"> </w:t>
      </w:r>
      <w:r w:rsidR="00C62898" w:rsidRPr="00F10575">
        <w:rPr>
          <w:rFonts w:ascii="Times New Roman" w:hAnsi="Times New Roman" w:cs="Times New Roman"/>
          <w:sz w:val="28"/>
          <w:szCs w:val="28"/>
        </w:rPr>
        <w:t xml:space="preserve">Тренировочная нагрузка для детей этого </w:t>
      </w:r>
      <w:r w:rsidR="00EB37CA">
        <w:rPr>
          <w:rFonts w:ascii="Times New Roman" w:hAnsi="Times New Roman" w:cs="Times New Roman"/>
          <w:sz w:val="28"/>
          <w:szCs w:val="28"/>
        </w:rPr>
        <w:t>возраста – 6</w:t>
      </w:r>
      <w:r w:rsidR="00C70737">
        <w:rPr>
          <w:rFonts w:ascii="Times New Roman" w:hAnsi="Times New Roman" w:cs="Times New Roman"/>
          <w:sz w:val="28"/>
          <w:szCs w:val="28"/>
        </w:rPr>
        <w:t xml:space="preserve"> часов в неделю (3 раза </w:t>
      </w:r>
      <w:r w:rsidR="006A7D48">
        <w:rPr>
          <w:rFonts w:ascii="Times New Roman" w:hAnsi="Times New Roman" w:cs="Times New Roman"/>
          <w:sz w:val="28"/>
          <w:szCs w:val="28"/>
        </w:rPr>
        <w:t xml:space="preserve"> по 2 часа</w:t>
      </w:r>
      <w:r w:rsidR="00EB37CA">
        <w:rPr>
          <w:rFonts w:ascii="Times New Roman" w:hAnsi="Times New Roman" w:cs="Times New Roman"/>
          <w:sz w:val="28"/>
          <w:szCs w:val="28"/>
        </w:rPr>
        <w:t>)</w:t>
      </w:r>
      <w:r w:rsidR="009D18DD">
        <w:rPr>
          <w:rFonts w:ascii="Times New Roman" w:hAnsi="Times New Roman" w:cs="Times New Roman"/>
          <w:sz w:val="28"/>
          <w:szCs w:val="28"/>
        </w:rPr>
        <w:t>.</w:t>
      </w:r>
      <w:r w:rsidR="00C62898" w:rsidRPr="00F10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7" w:rsidRDefault="006B2057" w:rsidP="00276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67" w:rsidRDefault="001C5D67" w:rsidP="006B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98" w:rsidRDefault="004E1DB7" w:rsidP="00C62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F7437">
        <w:rPr>
          <w:rFonts w:ascii="Times New Roman" w:hAnsi="Times New Roman" w:cs="Times New Roman"/>
          <w:sz w:val="28"/>
          <w:szCs w:val="28"/>
        </w:rPr>
        <w:t xml:space="preserve"> 11-16</w:t>
      </w:r>
      <w:r w:rsidR="006B5E8D">
        <w:rPr>
          <w:rFonts w:ascii="Times New Roman" w:hAnsi="Times New Roman" w:cs="Times New Roman"/>
          <w:sz w:val="28"/>
          <w:szCs w:val="28"/>
        </w:rPr>
        <w:t xml:space="preserve"> </w:t>
      </w:r>
      <w:r w:rsidR="006B5E8D" w:rsidRPr="00C81CAB">
        <w:rPr>
          <w:rFonts w:ascii="Times New Roman" w:hAnsi="Times New Roman" w:cs="Times New Roman"/>
          <w:sz w:val="28"/>
          <w:szCs w:val="28"/>
        </w:rPr>
        <w:t xml:space="preserve"> лет</w:t>
      </w:r>
      <w:r w:rsidR="006B5E8D">
        <w:rPr>
          <w:rFonts w:ascii="Times New Roman" w:hAnsi="Times New Roman" w:cs="Times New Roman"/>
          <w:sz w:val="28"/>
          <w:szCs w:val="28"/>
        </w:rPr>
        <w:t xml:space="preserve"> </w:t>
      </w:r>
      <w:r w:rsidR="006B5E8D" w:rsidRPr="00C81CAB">
        <w:rPr>
          <w:rFonts w:ascii="Times New Roman" w:hAnsi="Times New Roman" w:cs="Times New Roman"/>
          <w:sz w:val="28"/>
          <w:szCs w:val="28"/>
        </w:rPr>
        <w:t xml:space="preserve"> становятся более</w:t>
      </w:r>
      <w:r w:rsidR="006B5E8D">
        <w:rPr>
          <w:rFonts w:ascii="Times New Roman" w:hAnsi="Times New Roman" w:cs="Times New Roman"/>
          <w:sz w:val="28"/>
          <w:szCs w:val="28"/>
        </w:rPr>
        <w:t xml:space="preserve"> сознательными и самостоятельными</w:t>
      </w:r>
      <w:r w:rsidR="006B5E8D" w:rsidRPr="00C81CAB">
        <w:rPr>
          <w:rFonts w:ascii="Times New Roman" w:hAnsi="Times New Roman" w:cs="Times New Roman"/>
          <w:sz w:val="28"/>
          <w:szCs w:val="28"/>
        </w:rPr>
        <w:t xml:space="preserve">. У них начинается более углубленная подготовка. Кол-во тренировочной нагрузки </w:t>
      </w:r>
      <w:proofErr w:type="gramStart"/>
      <w:r w:rsidR="006B5E8D" w:rsidRPr="00C81CAB">
        <w:rPr>
          <w:rFonts w:ascii="Times New Roman" w:hAnsi="Times New Roman" w:cs="Times New Roman"/>
          <w:sz w:val="28"/>
          <w:szCs w:val="28"/>
        </w:rPr>
        <w:t>увеличивается</w:t>
      </w:r>
      <w:proofErr w:type="gramEnd"/>
      <w:r w:rsidR="006B5E8D" w:rsidRPr="00C81CAB">
        <w:rPr>
          <w:rFonts w:ascii="Times New Roman" w:hAnsi="Times New Roman" w:cs="Times New Roman"/>
          <w:sz w:val="28"/>
          <w:szCs w:val="28"/>
        </w:rPr>
        <w:t xml:space="preserve"> и дети изучают более сложные элементы на гимнастических снарядах, на батуте, на акробатической дорожке и другом вспомогательном инвентаре</w:t>
      </w:r>
      <w:r w:rsidR="006B5E8D">
        <w:rPr>
          <w:rFonts w:ascii="Times New Roman" w:hAnsi="Times New Roman" w:cs="Times New Roman"/>
          <w:sz w:val="28"/>
          <w:szCs w:val="28"/>
        </w:rPr>
        <w:t>.</w:t>
      </w:r>
      <w:r w:rsidR="006B5E8D" w:rsidRPr="00C81CAB">
        <w:rPr>
          <w:rFonts w:ascii="Times New Roman" w:hAnsi="Times New Roman" w:cs="Times New Roman"/>
          <w:sz w:val="28"/>
          <w:szCs w:val="28"/>
        </w:rPr>
        <w:t xml:space="preserve"> В связи с этим увеличивается</w:t>
      </w:r>
      <w:r w:rsidR="006B5E8D">
        <w:rPr>
          <w:rFonts w:ascii="Times New Roman" w:hAnsi="Times New Roman" w:cs="Times New Roman"/>
          <w:sz w:val="28"/>
          <w:szCs w:val="28"/>
        </w:rPr>
        <w:t xml:space="preserve"> количество часов занятий</w:t>
      </w:r>
      <w:r w:rsidR="006B5E8D" w:rsidRPr="00C81CAB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="00C62898" w:rsidRPr="00F10575">
        <w:rPr>
          <w:rFonts w:ascii="Times New Roman" w:hAnsi="Times New Roman" w:cs="Times New Roman"/>
          <w:sz w:val="28"/>
          <w:szCs w:val="28"/>
        </w:rPr>
        <w:t xml:space="preserve">Тренировочная нагрузка для детей этого </w:t>
      </w:r>
      <w:r w:rsidR="00C62898">
        <w:rPr>
          <w:rFonts w:ascii="Times New Roman" w:hAnsi="Times New Roman" w:cs="Times New Roman"/>
          <w:sz w:val="28"/>
          <w:szCs w:val="28"/>
        </w:rPr>
        <w:t xml:space="preserve">возраста – 8 часов в неделю </w:t>
      </w:r>
      <w:r w:rsidR="00EB37CA">
        <w:rPr>
          <w:rFonts w:ascii="Times New Roman" w:hAnsi="Times New Roman" w:cs="Times New Roman"/>
          <w:sz w:val="28"/>
          <w:szCs w:val="28"/>
        </w:rPr>
        <w:t xml:space="preserve">(3 раза в неделю </w:t>
      </w:r>
      <w:r w:rsidR="006A7D48">
        <w:rPr>
          <w:rFonts w:ascii="Times New Roman" w:hAnsi="Times New Roman" w:cs="Times New Roman"/>
          <w:sz w:val="28"/>
          <w:szCs w:val="28"/>
        </w:rPr>
        <w:t>по 2</w:t>
      </w:r>
      <w:r w:rsidR="00C70737">
        <w:rPr>
          <w:rFonts w:ascii="Times New Roman" w:hAnsi="Times New Roman" w:cs="Times New Roman"/>
          <w:sz w:val="28"/>
          <w:szCs w:val="28"/>
        </w:rPr>
        <w:t>-3</w:t>
      </w:r>
      <w:r w:rsidR="006A7D48">
        <w:rPr>
          <w:rFonts w:ascii="Times New Roman" w:hAnsi="Times New Roman" w:cs="Times New Roman"/>
          <w:sz w:val="28"/>
          <w:szCs w:val="28"/>
        </w:rPr>
        <w:t xml:space="preserve"> часа</w:t>
      </w:r>
      <w:r w:rsidR="00EB37CA">
        <w:rPr>
          <w:rFonts w:ascii="Times New Roman" w:hAnsi="Times New Roman" w:cs="Times New Roman"/>
          <w:sz w:val="28"/>
          <w:szCs w:val="28"/>
        </w:rPr>
        <w:t>)</w:t>
      </w:r>
      <w:r w:rsidR="009D18DD">
        <w:rPr>
          <w:rFonts w:ascii="Times New Roman" w:hAnsi="Times New Roman" w:cs="Times New Roman"/>
          <w:sz w:val="28"/>
          <w:szCs w:val="28"/>
        </w:rPr>
        <w:t>.</w:t>
      </w:r>
      <w:r w:rsidR="00C62898" w:rsidRPr="00F10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CAF" w:rsidRDefault="006C2CAF" w:rsidP="004E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DB7" w:rsidRPr="004E1DB7" w:rsidRDefault="004E1DB7" w:rsidP="004E1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B99" w:rsidRDefault="00A46041" w:rsidP="0047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формирования групп и определения объема недельной тренировочной нагрузки с учетом этапов подготовки</w:t>
      </w:r>
      <w:r w:rsidR="00926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6618">
        <w:rPr>
          <w:rFonts w:ascii="Times New Roman" w:hAnsi="Times New Roman" w:cs="Times New Roman"/>
          <w:b/>
          <w:sz w:val="28"/>
          <w:szCs w:val="28"/>
        </w:rPr>
        <w:t>( в</w:t>
      </w:r>
      <w:proofErr w:type="gramEnd"/>
      <w:r w:rsidR="00926618">
        <w:rPr>
          <w:rFonts w:ascii="Times New Roman" w:hAnsi="Times New Roman" w:cs="Times New Roman"/>
          <w:b/>
          <w:sz w:val="28"/>
          <w:szCs w:val="28"/>
        </w:rPr>
        <w:t xml:space="preserve"> академических часах)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13"/>
        <w:gridCol w:w="1257"/>
        <w:gridCol w:w="1641"/>
        <w:gridCol w:w="1701"/>
        <w:gridCol w:w="1843"/>
        <w:gridCol w:w="1691"/>
        <w:gridCol w:w="236"/>
      </w:tblGrid>
      <w:tr w:rsidR="00F23A4A" w:rsidTr="000932F4">
        <w:tc>
          <w:tcPr>
            <w:tcW w:w="2313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57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641" w:type="dxa"/>
          </w:tcPr>
          <w:p w:rsidR="00F23A4A" w:rsidRPr="00F23A4A" w:rsidRDefault="00F23A4A" w:rsidP="00F23A4A">
            <w:pPr>
              <w:jc w:val="center"/>
              <w:rPr>
                <w:rFonts w:ascii="Times New Roman" w:hAnsi="Times New Roman" w:cs="Times New Roman"/>
              </w:rPr>
            </w:pPr>
            <w:r w:rsidRPr="00F23A4A">
              <w:rPr>
                <w:rFonts w:ascii="Times New Roman" w:hAnsi="Times New Roman" w:cs="Times New Roman"/>
              </w:rPr>
              <w:t>Минимальный возраст для зачисления</w:t>
            </w:r>
          </w:p>
        </w:tc>
        <w:tc>
          <w:tcPr>
            <w:tcW w:w="1701" w:type="dxa"/>
          </w:tcPr>
          <w:p w:rsidR="00F23A4A" w:rsidRPr="00F23A4A" w:rsidRDefault="00F23A4A" w:rsidP="00F23A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A4A">
              <w:rPr>
                <w:rFonts w:ascii="Times New Roman" w:hAnsi="Times New Roman" w:cs="Times New Roman"/>
              </w:rPr>
              <w:t>Минимальная  наполняемость</w:t>
            </w:r>
            <w:proofErr w:type="gramEnd"/>
            <w:r w:rsidRPr="00F23A4A">
              <w:rPr>
                <w:rFonts w:ascii="Times New Roman" w:hAnsi="Times New Roman" w:cs="Times New Roman"/>
              </w:rPr>
              <w:t xml:space="preserve"> групп(чел.)</w:t>
            </w:r>
          </w:p>
        </w:tc>
        <w:tc>
          <w:tcPr>
            <w:tcW w:w="1843" w:type="dxa"/>
          </w:tcPr>
          <w:p w:rsidR="00F23A4A" w:rsidRPr="00F23A4A" w:rsidRDefault="00F23A4A" w:rsidP="00F23A4A">
            <w:pPr>
              <w:jc w:val="center"/>
              <w:rPr>
                <w:rFonts w:ascii="Times New Roman" w:hAnsi="Times New Roman" w:cs="Times New Roman"/>
              </w:rPr>
            </w:pPr>
            <w:r w:rsidRPr="00F23A4A">
              <w:rPr>
                <w:rFonts w:ascii="Times New Roman" w:hAnsi="Times New Roman" w:cs="Times New Roman"/>
              </w:rPr>
              <w:t>Максимальный количественный состав группы(чел.)</w:t>
            </w:r>
          </w:p>
        </w:tc>
        <w:tc>
          <w:tcPr>
            <w:tcW w:w="1691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</w:rPr>
            </w:pPr>
            <w:r w:rsidRPr="00F23A4A">
              <w:rPr>
                <w:rFonts w:ascii="Times New Roman" w:hAnsi="Times New Roman" w:cs="Times New Roman"/>
              </w:rPr>
              <w:t>Максимальный объем учебно-тренировочной нагрузки</w:t>
            </w:r>
          </w:p>
          <w:p w:rsidR="00F23A4A" w:rsidRPr="00F23A4A" w:rsidRDefault="00F23A4A" w:rsidP="00F23A4A">
            <w:pPr>
              <w:jc w:val="center"/>
              <w:rPr>
                <w:rFonts w:ascii="Times New Roman" w:hAnsi="Times New Roman" w:cs="Times New Roman"/>
              </w:rPr>
            </w:pPr>
            <w:r w:rsidRPr="00F23A4A">
              <w:rPr>
                <w:rFonts w:ascii="Times New Roman" w:hAnsi="Times New Roman" w:cs="Times New Roman"/>
              </w:rPr>
              <w:t>(час/неделя)</w:t>
            </w:r>
          </w:p>
        </w:tc>
        <w:tc>
          <w:tcPr>
            <w:tcW w:w="236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4A" w:rsidTr="000932F4">
        <w:tc>
          <w:tcPr>
            <w:tcW w:w="2313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E2D">
              <w:rPr>
                <w:rFonts w:ascii="Times New Roman" w:hAnsi="Times New Roman" w:cs="Times New Roman"/>
                <w:sz w:val="28"/>
                <w:szCs w:val="28"/>
              </w:rPr>
              <w:t>ОГ-1</w:t>
            </w:r>
          </w:p>
        </w:tc>
        <w:tc>
          <w:tcPr>
            <w:tcW w:w="1257" w:type="dxa"/>
          </w:tcPr>
          <w:p w:rsidR="00F23A4A" w:rsidRDefault="001C5D67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641" w:type="dxa"/>
          </w:tcPr>
          <w:p w:rsidR="00F23A4A" w:rsidRDefault="000932F4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23A4A" w:rsidRDefault="000932F4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4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23A4A" w:rsidRDefault="000932F4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1" w:type="dxa"/>
          </w:tcPr>
          <w:p w:rsidR="00F23A4A" w:rsidRDefault="000932F4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4A" w:rsidTr="000932F4">
        <w:tc>
          <w:tcPr>
            <w:tcW w:w="2313" w:type="dxa"/>
          </w:tcPr>
          <w:p w:rsidR="00F23A4A" w:rsidRDefault="00671E2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СОГ-2</w:t>
            </w:r>
          </w:p>
        </w:tc>
        <w:tc>
          <w:tcPr>
            <w:tcW w:w="1257" w:type="dxa"/>
          </w:tcPr>
          <w:p w:rsidR="00F23A4A" w:rsidRDefault="001C5D67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641" w:type="dxa"/>
          </w:tcPr>
          <w:p w:rsidR="00F23A4A" w:rsidRDefault="00671E2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23A4A" w:rsidRDefault="006B5E8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4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23A4A" w:rsidRDefault="006B5E8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1" w:type="dxa"/>
          </w:tcPr>
          <w:p w:rsidR="00F23A4A" w:rsidRDefault="00671E2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F23A4A" w:rsidRDefault="00F23A4A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67" w:rsidTr="000932F4">
        <w:tc>
          <w:tcPr>
            <w:tcW w:w="2313" w:type="dxa"/>
          </w:tcPr>
          <w:p w:rsidR="001C5D67" w:rsidRDefault="00671E2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СОГ-3</w:t>
            </w:r>
          </w:p>
        </w:tc>
        <w:tc>
          <w:tcPr>
            <w:tcW w:w="1257" w:type="dxa"/>
          </w:tcPr>
          <w:p w:rsidR="001C5D67" w:rsidRDefault="007F7437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641" w:type="dxa"/>
          </w:tcPr>
          <w:p w:rsidR="001C5D67" w:rsidRDefault="00671E2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C5D67" w:rsidRDefault="006B5E8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C5D67" w:rsidRDefault="006B5E8D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1" w:type="dxa"/>
          </w:tcPr>
          <w:p w:rsidR="001C5D67" w:rsidRDefault="007F7437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1C5D67" w:rsidRDefault="001C5D67" w:rsidP="00F2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FB5" w:rsidRDefault="00564FB5" w:rsidP="007C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AA9" w:rsidRDefault="001E4AA9" w:rsidP="007C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AA9" w:rsidRDefault="001E4AA9" w:rsidP="007C1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85C" w:rsidRDefault="0047485C" w:rsidP="00A9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AB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A95B3A" w:rsidRPr="00C81CAB" w:rsidRDefault="00A95B3A" w:rsidP="000932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85C" w:rsidRPr="00A95B3A" w:rsidRDefault="00592964" w:rsidP="00A95B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Стабильность состава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Pr="00A95B3A">
        <w:rPr>
          <w:rFonts w:ascii="Times New Roman" w:hAnsi="Times New Roman" w:cs="Times New Roman"/>
          <w:sz w:val="28"/>
          <w:szCs w:val="28"/>
        </w:rPr>
        <w:t xml:space="preserve"> (посещаемость).</w:t>
      </w:r>
    </w:p>
    <w:p w:rsidR="00592964" w:rsidRPr="00A95B3A" w:rsidRDefault="00592964" w:rsidP="00A95B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здоровья, </w:t>
      </w:r>
      <w:r w:rsidR="004E1DB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="004E1DB7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95B3A">
        <w:rPr>
          <w:rFonts w:ascii="Times New Roman" w:hAnsi="Times New Roman" w:cs="Times New Roman"/>
          <w:sz w:val="28"/>
          <w:szCs w:val="28"/>
        </w:rPr>
        <w:t xml:space="preserve"> физического</w:t>
      </w:r>
      <w:proofErr w:type="gramEnd"/>
      <w:r w:rsidRPr="00A95B3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Pr="00A95B3A">
        <w:rPr>
          <w:rFonts w:ascii="Times New Roman" w:hAnsi="Times New Roman" w:cs="Times New Roman"/>
          <w:sz w:val="28"/>
          <w:szCs w:val="28"/>
        </w:rPr>
        <w:t>(антропометрия, динамометрия, измерение ЧСС)</w:t>
      </w:r>
      <w:r w:rsidR="007C7E2D">
        <w:rPr>
          <w:rFonts w:ascii="Times New Roman" w:hAnsi="Times New Roman" w:cs="Times New Roman"/>
          <w:sz w:val="28"/>
          <w:szCs w:val="28"/>
        </w:rPr>
        <w:t>.</w:t>
      </w:r>
    </w:p>
    <w:p w:rsidR="00592964" w:rsidRPr="00A95B3A" w:rsidRDefault="00592964" w:rsidP="00A95B3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 xml:space="preserve">Динамика прироста индивидуальных </w:t>
      </w:r>
      <w:r w:rsidR="009C531F" w:rsidRPr="00A95B3A">
        <w:rPr>
          <w:rFonts w:ascii="Times New Roman" w:hAnsi="Times New Roman" w:cs="Times New Roman"/>
          <w:sz w:val="28"/>
          <w:szCs w:val="28"/>
        </w:rPr>
        <w:t>показателей</w:t>
      </w:r>
      <w:r w:rsidRPr="00A95B3A"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 </w:t>
      </w:r>
      <w:r w:rsidR="007C7E2D">
        <w:rPr>
          <w:rFonts w:ascii="Times New Roman" w:hAnsi="Times New Roman" w:cs="Times New Roman"/>
          <w:sz w:val="28"/>
          <w:szCs w:val="28"/>
        </w:rPr>
        <w:t>обучающихся</w:t>
      </w:r>
      <w:r w:rsidR="004E1DB7">
        <w:rPr>
          <w:rFonts w:ascii="Times New Roman" w:hAnsi="Times New Roman" w:cs="Times New Roman"/>
          <w:sz w:val="28"/>
          <w:szCs w:val="28"/>
        </w:rPr>
        <w:t xml:space="preserve"> </w:t>
      </w:r>
      <w:r w:rsidRPr="00A95B3A">
        <w:rPr>
          <w:rFonts w:ascii="Times New Roman" w:hAnsi="Times New Roman" w:cs="Times New Roman"/>
          <w:sz w:val="28"/>
          <w:szCs w:val="28"/>
        </w:rPr>
        <w:t>(тестирование).</w:t>
      </w:r>
    </w:p>
    <w:p w:rsidR="00D14C36" w:rsidRDefault="00592964" w:rsidP="00D14C3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B3A">
        <w:rPr>
          <w:rFonts w:ascii="Times New Roman" w:hAnsi="Times New Roman" w:cs="Times New Roman"/>
          <w:sz w:val="28"/>
          <w:szCs w:val="28"/>
        </w:rPr>
        <w:t>Повышение уровня спортивной подготовки, овладение навыками техники спортивной гимнастики.</w:t>
      </w:r>
    </w:p>
    <w:p w:rsidR="00F8596C" w:rsidRDefault="00F8596C" w:rsidP="00D14C3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C36" w:rsidRDefault="00D14C36" w:rsidP="00D14C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DB7" w:rsidRPr="00D14C36" w:rsidRDefault="004E1DB7" w:rsidP="00D14C3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СОГ-1</w:t>
      </w:r>
    </w:p>
    <w:p w:rsidR="00D14C36" w:rsidRPr="00953EF1" w:rsidRDefault="00D14C36" w:rsidP="00D14C36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 должен знать</w:t>
      </w:r>
      <w:r w:rsidRPr="00953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1"/>
      </w:tblGrid>
      <w:tr w:rsidR="00D14C36" w:rsidRPr="00953EF1" w:rsidTr="00953EF1">
        <w:trPr>
          <w:trHeight w:val="1993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9D18DD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техники безопасности на </w:t>
            </w:r>
            <w:r w:rsidR="009D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 гимнастикой;       </w:t>
            </w:r>
          </w:p>
          <w:p w:rsidR="00D14C36" w:rsidRPr="00953EF1" w:rsidRDefault="009D18DD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2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</w:t>
            </w:r>
            <w:r w:rsidR="00D14C36"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</w:t>
            </w:r>
            <w:r w:rsidR="0062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4C36"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требования;</w:t>
            </w:r>
          </w:p>
          <w:p w:rsidR="00D14C36" w:rsidRPr="00953EF1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возникновения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гимнастики;</w:t>
            </w:r>
          </w:p>
          <w:p w:rsidR="002B50A7" w:rsidRPr="00953EF1" w:rsidRDefault="00D14C36" w:rsidP="006263A7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знаменитых гимнастов;</w:t>
            </w:r>
          </w:p>
        </w:tc>
      </w:tr>
    </w:tbl>
    <w:p w:rsidR="00D14C36" w:rsidRDefault="00D14C36" w:rsidP="00D14C36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Обучающийся должен уметь:</w:t>
      </w:r>
    </w:p>
    <w:p w:rsidR="00D14C36" w:rsidRPr="002B50A7" w:rsidRDefault="006263A7" w:rsidP="002B50A7">
      <w:pPr>
        <w:pStyle w:val="a3"/>
        <w:rPr>
          <w:lang w:eastAsia="ru-RU"/>
        </w:rPr>
      </w:pPr>
      <w:r w:rsidRPr="002B50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0A7">
        <w:rPr>
          <w:rFonts w:ascii="Times New Roman" w:hAnsi="Times New Roman" w:cs="Times New Roman"/>
          <w:sz w:val="28"/>
          <w:szCs w:val="28"/>
          <w:lang w:eastAsia="ru-RU"/>
        </w:rPr>
        <w:t>понимать гимнастическую терминологию  и выполнять команды тренера</w:t>
      </w:r>
      <w:r w:rsidR="00C7073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B50A7">
        <w:rPr>
          <w:lang w:eastAsia="ru-RU"/>
        </w:rPr>
        <w:t xml:space="preserve">                               </w:t>
      </w:r>
      <w:r w:rsidR="00D14C36"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C36"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научится правильно выполнять комплексы физических упражнений на развитие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7504">
        <w:rPr>
          <w:rFonts w:ascii="Times New Roman" w:hAnsi="Times New Roman" w:cs="Times New Roman"/>
          <w:sz w:val="28"/>
          <w:szCs w:val="28"/>
          <w:lang w:eastAsia="ru-RU"/>
        </w:rPr>
        <w:t>гибкости, координации</w:t>
      </w:r>
      <w:r w:rsidR="00D14C36" w:rsidRPr="007300D1">
        <w:rPr>
          <w:rFonts w:ascii="Times New Roman" w:hAnsi="Times New Roman" w:cs="Times New Roman"/>
          <w:sz w:val="28"/>
          <w:szCs w:val="28"/>
          <w:lang w:eastAsia="ru-RU"/>
        </w:rPr>
        <w:t>, силы, на формирование правильной осанки и профилактики плоскостопия;</w:t>
      </w:r>
    </w:p>
    <w:p w:rsidR="00D14C36" w:rsidRDefault="00D14C36" w:rsidP="007300D1">
      <w:pPr>
        <w:pStyle w:val="a3"/>
        <w:rPr>
          <w:lang w:eastAsia="ru-RU"/>
        </w:rPr>
      </w:pP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уметь взаимодействовать со сверстниками в процессе занятий гимнастикой</w:t>
      </w:r>
      <w:r w:rsidRPr="00953EF1">
        <w:rPr>
          <w:lang w:eastAsia="ru-RU"/>
        </w:rPr>
        <w:t>.</w:t>
      </w:r>
    </w:p>
    <w:p w:rsidR="00F8596C" w:rsidRPr="00953EF1" w:rsidRDefault="00F8596C" w:rsidP="007300D1">
      <w:pPr>
        <w:pStyle w:val="a3"/>
        <w:rPr>
          <w:lang w:eastAsia="ru-RU"/>
        </w:rPr>
      </w:pPr>
    </w:p>
    <w:p w:rsidR="002B50A7" w:rsidRDefault="002B50A7" w:rsidP="00953EF1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СОГ-2</w:t>
      </w:r>
    </w:p>
    <w:p w:rsidR="00D14C36" w:rsidRPr="00953EF1" w:rsidRDefault="00D14C36" w:rsidP="00953EF1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 должен знать: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4"/>
      </w:tblGrid>
      <w:tr w:rsidR="00D14C36" w:rsidRPr="00953EF1" w:rsidTr="00A311D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9D18DD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на</w:t>
            </w:r>
            <w:r w:rsidR="009D1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занятиях гимнастикой; </w:t>
            </w:r>
          </w:p>
          <w:p w:rsidR="00D14C36" w:rsidRPr="00953EF1" w:rsidRDefault="009D18DD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D14C36"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</w:t>
            </w:r>
            <w:r w:rsidR="002B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4C36"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гигиенические требования;</w:t>
            </w:r>
          </w:p>
          <w:p w:rsidR="00D14C36" w:rsidRPr="00953EF1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возникновения и развития гимнастики;</w:t>
            </w:r>
          </w:p>
          <w:p w:rsidR="00D14C36" w:rsidRPr="00953EF1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развития гимнастики в России;</w:t>
            </w:r>
          </w:p>
          <w:p w:rsidR="00D14C36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гимнастики;</w:t>
            </w:r>
          </w:p>
          <w:p w:rsidR="002B50A7" w:rsidRPr="00953EF1" w:rsidRDefault="002B50A7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понятие о технике гимнастических упражнений;</w:t>
            </w:r>
          </w:p>
          <w:p w:rsidR="00D14C36" w:rsidRPr="00953EF1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3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B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элементарные 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B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по анатомии,  гигиене, врачебному контролю и самоконтролю</w:t>
            </w: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4C36" w:rsidRPr="00953EF1" w:rsidRDefault="00D14C36" w:rsidP="00A311DE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4C36" w:rsidRPr="00953EF1" w:rsidRDefault="00D14C36" w:rsidP="00D14C36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 должен уметь:</w:t>
      </w:r>
    </w:p>
    <w:p w:rsidR="00D14C36" w:rsidRPr="007300D1" w:rsidRDefault="00D14C36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научится правильно выполнять и показывать комплексы физических упражнений на развитие гибкости, координации движений, силы, на формирование правильной осанки и профилактики плоскостопия;</w:t>
      </w:r>
    </w:p>
    <w:p w:rsidR="00D14C36" w:rsidRDefault="00D14C36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исполнять акробатические и гимнастические упражн</w:t>
      </w:r>
      <w:r w:rsidR="00657504">
        <w:rPr>
          <w:rFonts w:ascii="Times New Roman" w:hAnsi="Times New Roman" w:cs="Times New Roman"/>
          <w:sz w:val="28"/>
          <w:szCs w:val="28"/>
          <w:lang w:eastAsia="ru-RU"/>
        </w:rPr>
        <w:t>ения на ковре и  на гимнастических снарядах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, а также комбинации из трёх-четырёх элементов;</w:t>
      </w:r>
    </w:p>
    <w:p w:rsidR="00657504" w:rsidRPr="007300D1" w:rsidRDefault="00657504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 спортивных праздниках</w:t>
      </w:r>
      <w:r w:rsidR="00C7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соревнованиях;</w:t>
      </w:r>
    </w:p>
    <w:p w:rsidR="00D14C36" w:rsidRPr="007300D1" w:rsidRDefault="00D14C36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проводить самостоятельные формы занятий, закаливающие проц</w:t>
      </w:r>
      <w:r w:rsidR="002B50A7">
        <w:rPr>
          <w:rFonts w:ascii="Times New Roman" w:hAnsi="Times New Roman" w:cs="Times New Roman"/>
          <w:sz w:val="28"/>
          <w:szCs w:val="28"/>
          <w:lang w:eastAsia="ru-RU"/>
        </w:rPr>
        <w:t>едуры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4C36" w:rsidRDefault="00D14C36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00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уметь взаимодействовать со сверстниками в процессе занятий </w:t>
      </w:r>
      <w:r w:rsidR="00953EF1" w:rsidRPr="007300D1">
        <w:rPr>
          <w:rFonts w:ascii="Times New Roman" w:hAnsi="Times New Roman" w:cs="Times New Roman"/>
          <w:sz w:val="28"/>
          <w:szCs w:val="28"/>
          <w:lang w:eastAsia="ru-RU"/>
        </w:rPr>
        <w:t>гимнастикой.</w:t>
      </w:r>
    </w:p>
    <w:p w:rsidR="00F8596C" w:rsidRDefault="00F8596C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0A7" w:rsidRDefault="002B50A7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96C" w:rsidRDefault="002B50A7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СОГ-3</w:t>
      </w:r>
    </w:p>
    <w:p w:rsidR="002B50A7" w:rsidRPr="007300D1" w:rsidRDefault="002B50A7" w:rsidP="007300D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 должен знать: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8"/>
      </w:tblGrid>
      <w:tr w:rsidR="00F629B0" w:rsidRPr="00F629B0" w:rsidTr="00C6289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историю возникновения и развития гимнастики;</w:t>
            </w:r>
          </w:p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обзор развития гимнастики в России;</w:t>
            </w:r>
          </w:p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гимнастики;</w:t>
            </w:r>
          </w:p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сведения по анатомии, физиологии, гигиене</w:t>
            </w: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ебному контролю и самоконтролю</w:t>
            </w: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методику спортивной тренировки, планирование, построение разминки;</w:t>
            </w:r>
          </w:p>
          <w:p w:rsidR="00F629B0" w:rsidRPr="00F629B0" w:rsidRDefault="009D18DD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понятие о технике гимнастических элементов</w:t>
            </w:r>
            <w:r w:rsidR="00F629B0"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629B0" w:rsidRPr="00F629B0" w:rsidRDefault="00F629B0" w:rsidP="00C62898">
            <w:pPr>
              <w:spacing w:before="68" w:after="6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морально-волевой облик спортсмена;</w:t>
            </w:r>
          </w:p>
        </w:tc>
      </w:tr>
    </w:tbl>
    <w:p w:rsid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 должен уметь:</w:t>
      </w: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показывать комплексы физических упражнений и на развитие гибкости, координации движений, силы, на формирование правильной осанки и профилактики плоскостопия и обучать других выполнению этих комплексов;</w:t>
      </w: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в спортивных праздниках</w:t>
      </w:r>
      <w:r w:rsidR="00C7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соревнованиях;</w:t>
      </w: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</w:t>
      </w: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акробатические и гимнастические упражн</w:t>
      </w:r>
      <w:r w:rsidR="0065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на ковре и на гимнастических </w:t>
      </w:r>
      <w:proofErr w:type="gramStart"/>
      <w:r w:rsidR="0065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снарядах </w:t>
      </w: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двигательного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</w:t>
      </w:r>
      <w:r w:rsidR="00657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7504" w:rsidRPr="006575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5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комбинации из </w:t>
      </w:r>
      <w:r w:rsidR="00657504" w:rsidRPr="007300D1">
        <w:rPr>
          <w:rFonts w:ascii="Times New Roman" w:hAnsi="Times New Roman" w:cs="Times New Roman"/>
          <w:sz w:val="28"/>
          <w:szCs w:val="28"/>
          <w:lang w:eastAsia="ru-RU"/>
        </w:rPr>
        <w:t>четырёх</w:t>
      </w:r>
      <w:r w:rsidR="00657504">
        <w:rPr>
          <w:rFonts w:ascii="Times New Roman" w:hAnsi="Times New Roman" w:cs="Times New Roman"/>
          <w:sz w:val="28"/>
          <w:szCs w:val="28"/>
          <w:lang w:eastAsia="ru-RU"/>
        </w:rPr>
        <w:t xml:space="preserve">- шести </w:t>
      </w:r>
      <w:r w:rsidR="00657504" w:rsidRPr="007300D1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дневник самонаблюдения за физической подготовленностью, контролировать режим нагрузок по внешним признакам, самочувствию;</w:t>
      </w:r>
    </w:p>
    <w:p w:rsidR="00F629B0" w:rsidRPr="00F629B0" w:rsidRDefault="00F629B0" w:rsidP="00F629B0">
      <w:pPr>
        <w:spacing w:before="68" w:after="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самостоятельные формы занятий, закаливающие процедуры</w:t>
      </w:r>
      <w:r w:rsidR="00C6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планам;</w:t>
      </w:r>
    </w:p>
    <w:p w:rsidR="00EE74D7" w:rsidRPr="00F629B0" w:rsidRDefault="00F629B0" w:rsidP="00F6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со сверстниками в процессе занятий гимнастикой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1A200A">
      <w:pPr>
        <w:rPr>
          <w:rFonts w:ascii="Times New Roman" w:hAnsi="Times New Roman" w:cs="Times New Roman"/>
          <w:b/>
          <w:sz w:val="40"/>
          <w:szCs w:val="40"/>
        </w:rPr>
      </w:pPr>
    </w:p>
    <w:p w:rsidR="00500CD9" w:rsidRDefault="00500CD9" w:rsidP="00B944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445A" w:rsidRPr="00F8596C" w:rsidRDefault="007C10E0" w:rsidP="00F85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96C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F8596C" w:rsidRDefault="00F8596C" w:rsidP="00B94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5A" w:rsidRDefault="00B9445A" w:rsidP="00B9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тренировочного процесса по виду спорта </w:t>
      </w:r>
    </w:p>
    <w:p w:rsidR="00AF2CE7" w:rsidRDefault="00B9445A" w:rsidP="00CC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  <w:r w:rsidR="00F8596C">
        <w:rPr>
          <w:rFonts w:ascii="Times New Roman" w:hAnsi="Times New Roman" w:cs="Times New Roman"/>
          <w:b/>
          <w:sz w:val="28"/>
          <w:szCs w:val="28"/>
        </w:rPr>
        <w:t xml:space="preserve">  в спортивно-оздоровительных группах.</w:t>
      </w:r>
    </w:p>
    <w:p w:rsidR="00F8596C" w:rsidRPr="00CC5AF3" w:rsidRDefault="00F8596C" w:rsidP="00CC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268"/>
        <w:gridCol w:w="2210"/>
      </w:tblGrid>
      <w:tr w:rsidR="00CC5AF3" w:rsidRPr="006C0539" w:rsidTr="006E4443">
        <w:tc>
          <w:tcPr>
            <w:tcW w:w="3794" w:type="dxa"/>
            <w:vMerge w:val="restart"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 xml:space="preserve">Разделы </w:t>
            </w:r>
          </w:p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подготовки</w:t>
            </w:r>
          </w:p>
        </w:tc>
        <w:tc>
          <w:tcPr>
            <w:tcW w:w="4678" w:type="dxa"/>
            <w:gridSpan w:val="2"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СПОРТИВНО – ОЗДОРОВИТЕЛЬНЫЕ </w:t>
            </w:r>
          </w:p>
        </w:tc>
        <w:tc>
          <w:tcPr>
            <w:tcW w:w="2210" w:type="dxa"/>
          </w:tcPr>
          <w:p w:rsidR="00CC5AF3" w:rsidRDefault="00CC5AF3" w:rsidP="00CC5AF3">
            <w:pPr>
              <w:spacing w:after="0" w:line="10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ГРУППЫ</w:t>
            </w:r>
          </w:p>
        </w:tc>
      </w:tr>
      <w:tr w:rsidR="00CC5AF3" w:rsidRPr="006C0539" w:rsidTr="006E4443">
        <w:tc>
          <w:tcPr>
            <w:tcW w:w="3794" w:type="dxa"/>
            <w:vMerge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СОГ-1</w:t>
            </w:r>
          </w:p>
        </w:tc>
        <w:tc>
          <w:tcPr>
            <w:tcW w:w="2268" w:type="dxa"/>
          </w:tcPr>
          <w:p w:rsidR="00CC5AF3" w:rsidRPr="006C0539" w:rsidRDefault="00CC5AF3" w:rsidP="00CC5AF3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СОГ-2</w:t>
            </w:r>
          </w:p>
        </w:tc>
        <w:tc>
          <w:tcPr>
            <w:tcW w:w="2210" w:type="dxa"/>
          </w:tcPr>
          <w:p w:rsidR="00CC5AF3" w:rsidRDefault="00CC5AF3" w:rsidP="00CC5AF3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СОГ-3</w:t>
            </w:r>
          </w:p>
        </w:tc>
      </w:tr>
      <w:tr w:rsidR="00CC5AF3" w:rsidRPr="006C0539" w:rsidTr="006E4443">
        <w:tc>
          <w:tcPr>
            <w:tcW w:w="3794" w:type="dxa"/>
          </w:tcPr>
          <w:p w:rsidR="006E4443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Общая физическая подготовка</w:t>
            </w:r>
          </w:p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CC5AF3" w:rsidRPr="006C0539" w:rsidRDefault="00CC5AF3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445A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629B0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5AF3" w:rsidRPr="006C0539" w:rsidRDefault="00F629B0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9B0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CC5AF3" w:rsidRPr="004142F4" w:rsidRDefault="004142F4" w:rsidP="00DB39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2F4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</w:tr>
      <w:tr w:rsidR="00CC5AF3" w:rsidRPr="006C0539" w:rsidTr="006E4443">
        <w:tc>
          <w:tcPr>
            <w:tcW w:w="3794" w:type="dxa"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2410" w:type="dxa"/>
          </w:tcPr>
          <w:p w:rsidR="00CC5AF3" w:rsidRPr="006C0539" w:rsidRDefault="00CC5AF3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9445A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629B0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5AF3" w:rsidRPr="006C0539" w:rsidRDefault="00F629B0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9B0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2210" w:type="dxa"/>
          </w:tcPr>
          <w:p w:rsidR="00CC5AF3" w:rsidRPr="004142F4" w:rsidRDefault="004142F4" w:rsidP="00DB39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2F4">
              <w:rPr>
                <w:rFonts w:ascii="Times New Roman" w:hAnsi="Times New Roman"/>
                <w:b/>
                <w:iCs/>
                <w:sz w:val="24"/>
                <w:szCs w:val="24"/>
              </w:rPr>
              <w:t>25</w:t>
            </w:r>
          </w:p>
        </w:tc>
      </w:tr>
      <w:tr w:rsidR="00CC5AF3" w:rsidRPr="006C0539" w:rsidTr="006E4443">
        <w:tc>
          <w:tcPr>
            <w:tcW w:w="3794" w:type="dxa"/>
          </w:tcPr>
          <w:p w:rsidR="00CC5AF3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Техническая подготовка (%)</w:t>
            </w:r>
          </w:p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Ритмика</w:t>
            </w:r>
          </w:p>
        </w:tc>
        <w:tc>
          <w:tcPr>
            <w:tcW w:w="2410" w:type="dxa"/>
          </w:tcPr>
          <w:p w:rsidR="00CC5AF3" w:rsidRPr="006C0539" w:rsidRDefault="00F629B0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9E4E0F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5AF3" w:rsidRPr="006C0539" w:rsidRDefault="00F629B0" w:rsidP="00DB396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29B0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9E4E0F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CC5AF3" w:rsidRPr="004142F4" w:rsidRDefault="004142F4" w:rsidP="00DB396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142F4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9E4E0F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CC5AF3" w:rsidRPr="006C0539" w:rsidTr="006E4443">
        <w:tc>
          <w:tcPr>
            <w:tcW w:w="3794" w:type="dxa"/>
          </w:tcPr>
          <w:p w:rsidR="006E4443" w:rsidRDefault="00CC5AF3" w:rsidP="006E4443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</w:t>
            </w:r>
            <w:r w:rsidR="00C70737">
              <w:rPr>
                <w:rFonts w:ascii="Times New Roman" w:hAnsi="Times New Roman"/>
                <w:iCs/>
                <w:sz w:val="24"/>
                <w:szCs w:val="24"/>
              </w:rPr>
              <w:t xml:space="preserve">еоретическая </w:t>
            </w: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 xml:space="preserve"> подготовка</w:t>
            </w:r>
          </w:p>
          <w:p w:rsidR="006E4443" w:rsidRPr="006C0539" w:rsidRDefault="00CC5AF3" w:rsidP="006E4443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 xml:space="preserve"> (%)</w:t>
            </w:r>
          </w:p>
        </w:tc>
        <w:tc>
          <w:tcPr>
            <w:tcW w:w="2410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CC5AF3" w:rsidRPr="004142F4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CC5AF3" w:rsidRPr="006C0539" w:rsidTr="006E4443">
        <w:tc>
          <w:tcPr>
            <w:tcW w:w="3794" w:type="dxa"/>
          </w:tcPr>
          <w:p w:rsidR="00CC5AF3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в соревнованиях, </w:t>
            </w:r>
          </w:p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(открытые уроки) </w:t>
            </w: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(%)</w:t>
            </w:r>
          </w:p>
        </w:tc>
        <w:tc>
          <w:tcPr>
            <w:tcW w:w="2410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CC5AF3" w:rsidRPr="004142F4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CC5AF3" w:rsidRPr="006C0539" w:rsidTr="006E4443">
        <w:tc>
          <w:tcPr>
            <w:tcW w:w="3794" w:type="dxa"/>
          </w:tcPr>
          <w:p w:rsidR="00CC5AF3" w:rsidRPr="006C0539" w:rsidRDefault="00CC5AF3" w:rsidP="00A311DE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0539">
              <w:rPr>
                <w:rFonts w:ascii="Times New Roman" w:hAnsi="Times New Roman"/>
                <w:iCs/>
                <w:sz w:val="24"/>
                <w:szCs w:val="24"/>
              </w:rPr>
              <w:t>Восстановительные мероприятия (%)</w:t>
            </w:r>
          </w:p>
        </w:tc>
        <w:tc>
          <w:tcPr>
            <w:tcW w:w="2410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AF3" w:rsidRPr="006C0539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CC5AF3" w:rsidRPr="004142F4" w:rsidRDefault="009E4E0F" w:rsidP="00DB396D">
            <w:pPr>
              <w:spacing w:after="0" w:line="100" w:lineRule="atLea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500CD9" w:rsidRDefault="00500CD9" w:rsidP="00E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72" w:rsidRDefault="00300C72" w:rsidP="00E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72" w:rsidRDefault="00300C72" w:rsidP="00300C72">
      <w:pPr>
        <w:spacing w:line="100" w:lineRule="atLeast"/>
        <w:ind w:left="1494"/>
        <w:contextualSpacing/>
        <w:rPr>
          <w:rFonts w:ascii="Times New Roman" w:hAnsi="Times New Roman" w:cs="Arial"/>
          <w:b/>
          <w:iCs/>
          <w:sz w:val="28"/>
          <w:szCs w:val="28"/>
        </w:rPr>
      </w:pPr>
      <w:r w:rsidRPr="00B5418D">
        <w:rPr>
          <w:rFonts w:ascii="Times New Roman" w:hAnsi="Times New Roman" w:cs="Arial"/>
          <w:b/>
          <w:iCs/>
          <w:sz w:val="28"/>
          <w:szCs w:val="28"/>
        </w:rPr>
        <w:t>Нормативы максимально</w:t>
      </w:r>
      <w:r>
        <w:rPr>
          <w:rFonts w:ascii="Times New Roman" w:hAnsi="Times New Roman" w:cs="Arial"/>
          <w:b/>
          <w:iCs/>
          <w:sz w:val="28"/>
          <w:szCs w:val="28"/>
        </w:rPr>
        <w:t>го объема тренировочной нагрузки</w:t>
      </w:r>
    </w:p>
    <w:p w:rsidR="00300C72" w:rsidRDefault="00300C72" w:rsidP="00300C72">
      <w:pPr>
        <w:spacing w:line="100" w:lineRule="atLeast"/>
        <w:ind w:left="1494"/>
        <w:contextualSpacing/>
        <w:rPr>
          <w:rFonts w:ascii="Times New Roman" w:hAnsi="Times New Roman" w:cs="Arial"/>
          <w:b/>
          <w:iCs/>
          <w:sz w:val="28"/>
          <w:szCs w:val="28"/>
        </w:rPr>
      </w:pPr>
    </w:p>
    <w:p w:rsidR="00300C72" w:rsidRDefault="00300C72" w:rsidP="00300C72">
      <w:pPr>
        <w:spacing w:line="100" w:lineRule="atLeast"/>
        <w:ind w:left="1494"/>
        <w:contextualSpacing/>
        <w:rPr>
          <w:rFonts w:ascii="Times New Roman" w:hAnsi="Times New Roman" w:cs="Arial"/>
          <w:b/>
          <w:iCs/>
          <w:sz w:val="28"/>
          <w:szCs w:val="28"/>
        </w:rPr>
      </w:pPr>
    </w:p>
    <w:p w:rsidR="00300C72" w:rsidRPr="00B5418D" w:rsidRDefault="00300C72" w:rsidP="00300C72">
      <w:pPr>
        <w:spacing w:line="100" w:lineRule="atLeast"/>
        <w:ind w:left="1494"/>
        <w:contextualSpacing/>
        <w:rPr>
          <w:rFonts w:ascii="Times New Roman" w:hAnsi="Times New Roman" w:cs="Arial"/>
          <w:b/>
          <w:iCs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410"/>
        <w:gridCol w:w="2268"/>
        <w:gridCol w:w="2268"/>
      </w:tblGrid>
      <w:tr w:rsidR="00300C72" w:rsidRPr="006C0539" w:rsidTr="00044E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Этап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6C053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6C053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6C053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СОГ-3</w:t>
            </w:r>
          </w:p>
        </w:tc>
      </w:tr>
      <w:tr w:rsidR="00300C72" w:rsidRPr="006C0539" w:rsidTr="00044EC0">
        <w:tc>
          <w:tcPr>
            <w:tcW w:w="3794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10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00C72" w:rsidRPr="00B568E9" w:rsidRDefault="0061621A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300C72" w:rsidRPr="006C0539" w:rsidTr="00044EC0">
        <w:tc>
          <w:tcPr>
            <w:tcW w:w="3794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2410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300C72" w:rsidRPr="006C0539" w:rsidTr="00044EC0">
        <w:trPr>
          <w:trHeight w:val="424"/>
        </w:trPr>
        <w:tc>
          <w:tcPr>
            <w:tcW w:w="3794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Общее количество часов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</w:t>
            </w: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 xml:space="preserve"> в год</w:t>
            </w:r>
          </w:p>
        </w:tc>
        <w:tc>
          <w:tcPr>
            <w:tcW w:w="2410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216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62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00C72" w:rsidRPr="006C0539" w:rsidTr="00044EC0">
        <w:tc>
          <w:tcPr>
            <w:tcW w:w="3794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568E9">
              <w:rPr>
                <w:rFonts w:ascii="Times New Roman" w:hAnsi="Times New Roman"/>
                <w:iCs/>
                <w:sz w:val="28"/>
                <w:szCs w:val="28"/>
              </w:rPr>
              <w:t>Общее количество тренировок в год</w:t>
            </w:r>
          </w:p>
        </w:tc>
        <w:tc>
          <w:tcPr>
            <w:tcW w:w="2410" w:type="dxa"/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621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300C72" w:rsidRPr="006C0539" w:rsidTr="00044EC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Общее количество недель    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B568E9" w:rsidRDefault="00300C72" w:rsidP="00044EC0">
            <w:pPr>
              <w:spacing w:after="0" w:line="100" w:lineRule="atLeast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72" w:rsidRPr="00B568E9" w:rsidRDefault="00300C72" w:rsidP="0004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300C72" w:rsidRDefault="00300C72" w:rsidP="00300C7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C72" w:rsidRDefault="00300C72" w:rsidP="00300C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443" w:rsidRDefault="006E4443" w:rsidP="00E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443" w:rsidRDefault="006E4443" w:rsidP="00E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72" w:rsidRPr="00EE74D7" w:rsidRDefault="00300C72" w:rsidP="00EE7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CAF" w:rsidRDefault="00F10575" w:rsidP="00F10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6C2CAF" w:rsidRPr="00C81CAB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</w:t>
      </w:r>
      <w:r w:rsidR="006C2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CAF" w:rsidRDefault="006C2CAF" w:rsidP="006C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спортивно-оздоровительных групп </w:t>
      </w:r>
      <w:r w:rsidRPr="00C81CAB"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p w:rsidR="00500CD9" w:rsidRDefault="004D6666" w:rsidP="00500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СОГ-1</w:t>
      </w:r>
    </w:p>
    <w:p w:rsidR="006E4443" w:rsidRDefault="006E4443" w:rsidP="00500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AF" w:rsidRPr="00C81CAB" w:rsidRDefault="006C2CAF" w:rsidP="006C2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09" w:type="dxa"/>
          </w:tcPr>
          <w:p w:rsidR="004D6666" w:rsidRPr="00C81CAB" w:rsidRDefault="00936F91" w:rsidP="0093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93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D6666" w:rsidRPr="00C81CAB" w:rsidRDefault="00022002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6A7D48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1A249F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7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4D6666" w:rsidRPr="00C81CAB" w:rsidRDefault="00022002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022002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D6666" w:rsidRPr="00C81CAB" w:rsidRDefault="006A7D48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D6666" w:rsidRPr="00C81CAB" w:rsidRDefault="001A249F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7D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022002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6666" w:rsidRPr="00C81CAB" w:rsidRDefault="001A249F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20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712903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6666"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D6666" w:rsidRPr="00C81CAB" w:rsidRDefault="00936F9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D6666" w:rsidRPr="00C81CAB" w:rsidRDefault="007F2671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6666" w:rsidRPr="00C81CAB" w:rsidRDefault="001A249F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712903" w:rsidP="00A31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4D6666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666" w:rsidRPr="00C81CAB" w:rsidRDefault="00022002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712903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4D6666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4D6666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(открытые уроки)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1A5F" w:rsidRPr="00C81CAB" w:rsidTr="006E4443">
        <w:tc>
          <w:tcPr>
            <w:tcW w:w="675" w:type="dxa"/>
          </w:tcPr>
          <w:p w:rsidR="004D6666" w:rsidRPr="00434A58" w:rsidRDefault="00712903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4D6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Врачебно-педагогическое обследование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5F" w:rsidRPr="00C81CAB" w:rsidTr="006E4443">
        <w:tc>
          <w:tcPr>
            <w:tcW w:w="67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6666" w:rsidRPr="00C81CAB" w:rsidRDefault="004D6666" w:rsidP="00A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09" w:type="dxa"/>
          </w:tcPr>
          <w:p w:rsidR="004D6666" w:rsidRPr="00AE239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D6666" w:rsidRPr="00C81CAB" w:rsidRDefault="009E4E0F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1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D6666" w:rsidRPr="00C81CAB" w:rsidRDefault="004D6666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7D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D6666" w:rsidRPr="00F03C45" w:rsidRDefault="009D18DD" w:rsidP="00A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C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6666" w:rsidRPr="00F03C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7511" w:rsidRDefault="002F7511" w:rsidP="00206C96">
      <w:pPr>
        <w:rPr>
          <w:rFonts w:ascii="Times New Roman" w:hAnsi="Times New Roman" w:cs="Times New Roman"/>
          <w:sz w:val="28"/>
          <w:szCs w:val="28"/>
        </w:rPr>
      </w:pPr>
    </w:p>
    <w:p w:rsidR="006E4443" w:rsidRDefault="006E4443" w:rsidP="00206C96">
      <w:pPr>
        <w:rPr>
          <w:rFonts w:ascii="Times New Roman" w:hAnsi="Times New Roman" w:cs="Times New Roman"/>
          <w:sz w:val="28"/>
          <w:szCs w:val="28"/>
        </w:rPr>
      </w:pPr>
    </w:p>
    <w:p w:rsidR="006E4443" w:rsidRDefault="006E4443" w:rsidP="00206C96">
      <w:pPr>
        <w:rPr>
          <w:rFonts w:ascii="Times New Roman" w:hAnsi="Times New Roman" w:cs="Times New Roman"/>
          <w:sz w:val="28"/>
          <w:szCs w:val="28"/>
        </w:rPr>
      </w:pPr>
    </w:p>
    <w:p w:rsidR="004142F4" w:rsidRDefault="004142F4" w:rsidP="004142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81CAB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2F4" w:rsidRDefault="004142F4" w:rsidP="00414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спортивно-оздоровительных групп </w:t>
      </w:r>
      <w:r w:rsidRPr="00C81CAB"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p w:rsidR="004142F4" w:rsidRDefault="004D6666" w:rsidP="0050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СОГ-2</w:t>
      </w:r>
    </w:p>
    <w:p w:rsidR="00500CD9" w:rsidRDefault="00500CD9" w:rsidP="0050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443" w:rsidRPr="00C81CAB" w:rsidRDefault="006E4443" w:rsidP="0050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19"/>
        <w:gridCol w:w="69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71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1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1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9" w:type="dxa"/>
          </w:tcPr>
          <w:p w:rsidR="00F03C45" w:rsidRPr="00C81CAB" w:rsidRDefault="0002200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03C45" w:rsidRPr="00C81CAB" w:rsidRDefault="004466B8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4466B8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5064AF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6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9" w:type="dxa"/>
          </w:tcPr>
          <w:p w:rsidR="00F03C45" w:rsidRPr="00C81CAB" w:rsidRDefault="0002200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F03C45" w:rsidRPr="00C81CAB" w:rsidRDefault="005064AF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719" w:type="dxa"/>
          </w:tcPr>
          <w:p w:rsidR="00F03C45" w:rsidRPr="00C81CAB" w:rsidRDefault="0002200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3C45" w:rsidRPr="00C81CAB" w:rsidRDefault="005064AF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712903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19" w:type="dxa"/>
          </w:tcPr>
          <w:p w:rsidR="00F03C45" w:rsidRPr="00C81CAB" w:rsidRDefault="0002200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3C45"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C1429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03C45" w:rsidRPr="00C81CAB" w:rsidRDefault="00515127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3C45" w:rsidRPr="00C81CAB" w:rsidRDefault="005064AF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712903" w:rsidP="00C628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03C45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Текущие контрольные и переводные испытания</w:t>
            </w:r>
          </w:p>
        </w:tc>
        <w:tc>
          <w:tcPr>
            <w:tcW w:w="71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C45" w:rsidRPr="00C81CAB" w:rsidRDefault="00022002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712903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03C45"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F03C45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(открытые уроки)</w:t>
            </w:r>
          </w:p>
        </w:tc>
        <w:tc>
          <w:tcPr>
            <w:tcW w:w="71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3C45" w:rsidRPr="00C81CAB" w:rsidTr="006E4443">
        <w:tc>
          <w:tcPr>
            <w:tcW w:w="675" w:type="dxa"/>
          </w:tcPr>
          <w:p w:rsidR="00F03C45" w:rsidRPr="00434A58" w:rsidRDefault="00712903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F03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Врачебно-педагогическое обследование</w:t>
            </w:r>
          </w:p>
        </w:tc>
        <w:tc>
          <w:tcPr>
            <w:tcW w:w="71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45" w:rsidRPr="00C81CAB" w:rsidTr="006E4443">
        <w:tc>
          <w:tcPr>
            <w:tcW w:w="67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C45" w:rsidRPr="00C81CAB" w:rsidRDefault="00F03C45" w:rsidP="00C6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19" w:type="dxa"/>
          </w:tcPr>
          <w:p w:rsidR="00F03C45" w:rsidRPr="00AE239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3C45" w:rsidRPr="00C81CAB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F03C45" w:rsidRPr="005064AF" w:rsidRDefault="00F03C45" w:rsidP="00C6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A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6E4443" w:rsidRDefault="006E4443" w:rsidP="004142F4">
      <w:pPr>
        <w:rPr>
          <w:rFonts w:ascii="Times New Roman" w:hAnsi="Times New Roman" w:cs="Times New Roman"/>
          <w:sz w:val="28"/>
          <w:szCs w:val="28"/>
        </w:rPr>
      </w:pPr>
    </w:p>
    <w:p w:rsidR="006E4443" w:rsidRDefault="006E4443" w:rsidP="004142F4">
      <w:pPr>
        <w:rPr>
          <w:rFonts w:ascii="Times New Roman" w:hAnsi="Times New Roman" w:cs="Times New Roman"/>
          <w:sz w:val="28"/>
          <w:szCs w:val="28"/>
        </w:rPr>
      </w:pPr>
    </w:p>
    <w:p w:rsidR="004D6666" w:rsidRDefault="004D6666" w:rsidP="004D66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C81CAB">
        <w:rPr>
          <w:rFonts w:ascii="Times New Roman" w:hAnsi="Times New Roman" w:cs="Times New Roman"/>
          <w:b/>
          <w:sz w:val="28"/>
          <w:szCs w:val="28"/>
        </w:rPr>
        <w:t>Годовое планирование программного материала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66" w:rsidRDefault="004D6666" w:rsidP="004D6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спортивно-оздоровительных групп </w:t>
      </w:r>
      <w:r w:rsidRPr="00C81CAB">
        <w:rPr>
          <w:rFonts w:ascii="Times New Roman" w:hAnsi="Times New Roman" w:cs="Times New Roman"/>
          <w:b/>
          <w:sz w:val="28"/>
          <w:szCs w:val="28"/>
        </w:rPr>
        <w:t>отделения спортивной гимнастики</w:t>
      </w:r>
    </w:p>
    <w:p w:rsidR="004D6666" w:rsidRDefault="004D6666" w:rsidP="004D6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СОГ-3</w:t>
      </w:r>
    </w:p>
    <w:p w:rsidR="00500CD9" w:rsidRDefault="00500CD9" w:rsidP="004D6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19"/>
        <w:gridCol w:w="69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Содержание средств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712903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 xml:space="preserve">Текущие контрольные и переводные </w:t>
            </w:r>
            <w:r w:rsidRPr="00C81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испытания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81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2835" w:type="dxa"/>
          </w:tcPr>
          <w:p w:rsidR="0061621A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(открытые уроки)</w:t>
            </w:r>
          </w:p>
        </w:tc>
        <w:tc>
          <w:tcPr>
            <w:tcW w:w="71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21A" w:rsidRPr="00C81CAB" w:rsidTr="00F77269">
        <w:tc>
          <w:tcPr>
            <w:tcW w:w="675" w:type="dxa"/>
          </w:tcPr>
          <w:p w:rsidR="0061621A" w:rsidRPr="00434A58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Врачебно-педагогическое обследование</w:t>
            </w:r>
          </w:p>
        </w:tc>
        <w:tc>
          <w:tcPr>
            <w:tcW w:w="71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1A" w:rsidRPr="00C81CAB" w:rsidTr="00F77269">
        <w:tc>
          <w:tcPr>
            <w:tcW w:w="67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1621A" w:rsidRPr="00C81CAB" w:rsidRDefault="0061621A" w:rsidP="00F7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719" w:type="dxa"/>
          </w:tcPr>
          <w:p w:rsidR="0061621A" w:rsidRPr="00AE239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621A" w:rsidRPr="00C81CAB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C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1621A" w:rsidRPr="005064AF" w:rsidRDefault="0061621A" w:rsidP="00F7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A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61621A" w:rsidRDefault="0061621A" w:rsidP="0061621A">
      <w:pPr>
        <w:rPr>
          <w:rFonts w:ascii="Times New Roman" w:hAnsi="Times New Roman" w:cs="Times New Roman"/>
          <w:sz w:val="28"/>
          <w:szCs w:val="28"/>
        </w:rPr>
      </w:pPr>
    </w:p>
    <w:p w:rsidR="0061621A" w:rsidRDefault="0061621A" w:rsidP="0061621A">
      <w:pPr>
        <w:rPr>
          <w:rFonts w:ascii="Times New Roman" w:hAnsi="Times New Roman" w:cs="Times New Roman"/>
          <w:sz w:val="28"/>
          <w:szCs w:val="28"/>
        </w:rPr>
      </w:pPr>
    </w:p>
    <w:p w:rsidR="004142F4" w:rsidRDefault="004142F4" w:rsidP="004142F4">
      <w:pPr>
        <w:rPr>
          <w:rFonts w:ascii="Times New Roman" w:hAnsi="Times New Roman" w:cs="Times New Roman"/>
          <w:sz w:val="28"/>
          <w:szCs w:val="28"/>
        </w:rPr>
      </w:pPr>
    </w:p>
    <w:p w:rsidR="002F7511" w:rsidRDefault="002F7511" w:rsidP="00206C96">
      <w:pPr>
        <w:rPr>
          <w:rFonts w:ascii="Times New Roman" w:hAnsi="Times New Roman" w:cs="Times New Roman"/>
          <w:sz w:val="28"/>
          <w:szCs w:val="28"/>
        </w:rPr>
      </w:pPr>
    </w:p>
    <w:p w:rsidR="002F7511" w:rsidRDefault="002F7511" w:rsidP="00206C96">
      <w:pPr>
        <w:rPr>
          <w:rFonts w:ascii="Times New Roman" w:hAnsi="Times New Roman" w:cs="Times New Roman"/>
          <w:sz w:val="28"/>
          <w:szCs w:val="28"/>
        </w:rPr>
      </w:pPr>
    </w:p>
    <w:p w:rsidR="00500CD9" w:rsidRDefault="00500CD9" w:rsidP="00206C96">
      <w:pPr>
        <w:rPr>
          <w:rFonts w:ascii="Times New Roman" w:hAnsi="Times New Roman" w:cs="Times New Roman"/>
          <w:sz w:val="28"/>
          <w:szCs w:val="28"/>
        </w:rPr>
      </w:pPr>
    </w:p>
    <w:p w:rsidR="00C70737" w:rsidRPr="00C81CAB" w:rsidRDefault="00C70737" w:rsidP="00206C96">
      <w:pPr>
        <w:rPr>
          <w:rFonts w:ascii="Times New Roman" w:hAnsi="Times New Roman" w:cs="Times New Roman"/>
          <w:sz w:val="28"/>
          <w:szCs w:val="28"/>
        </w:rPr>
      </w:pPr>
    </w:p>
    <w:p w:rsidR="008D4B3D" w:rsidRDefault="00226D1B" w:rsidP="000D2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C7889" w:rsidRPr="008C7889">
        <w:rPr>
          <w:rFonts w:ascii="Times New Roman" w:hAnsi="Times New Roman" w:cs="Times New Roman"/>
          <w:b/>
          <w:sz w:val="32"/>
          <w:szCs w:val="32"/>
        </w:rPr>
        <w:t>МЕТОДИЧЕСКОЕ ОБЕСПЕЧЕНИЕ ОБРАЗОВАТЕЛЬНОГО ПРОЦЕССА</w:t>
      </w:r>
    </w:p>
    <w:p w:rsidR="00F8596C" w:rsidRDefault="00F8596C" w:rsidP="000D28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3F9" w:rsidRDefault="002A03F9" w:rsidP="008C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 подготовке спортсменов высокого класса определяется:</w:t>
      </w:r>
    </w:p>
    <w:p w:rsidR="008D4B3D" w:rsidRDefault="002A03F9" w:rsidP="008C7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Теоретической подготовленностью и педагогическим мастерством тренера, его умением организовать образовательный процесс, разнообразно и интересно проводить учебные занятия, владеть знаниями </w:t>
      </w:r>
      <w:proofErr w:type="spellStart"/>
      <w:r w:rsidR="0022018E">
        <w:rPr>
          <w:rFonts w:ascii="Times New Roman" w:hAnsi="Times New Roman" w:cs="Times New Roman"/>
          <w:sz w:val="28"/>
          <w:szCs w:val="28"/>
        </w:rPr>
        <w:t>сен</w:t>
      </w:r>
      <w:r w:rsidR="008C7889">
        <w:rPr>
          <w:rFonts w:ascii="Times New Roman" w:hAnsi="Times New Roman" w:cs="Times New Roman"/>
          <w:sz w:val="28"/>
          <w:szCs w:val="28"/>
        </w:rPr>
        <w:t>з</w:t>
      </w:r>
      <w:r w:rsidR="0022018E">
        <w:rPr>
          <w:rFonts w:ascii="Times New Roman" w:hAnsi="Times New Roman" w:cs="Times New Roman"/>
          <w:sz w:val="28"/>
          <w:szCs w:val="28"/>
        </w:rPr>
        <w:t>итивных</w:t>
      </w:r>
      <w:proofErr w:type="spellEnd"/>
      <w:r w:rsidR="0022018E">
        <w:rPr>
          <w:rFonts w:ascii="Times New Roman" w:hAnsi="Times New Roman" w:cs="Times New Roman"/>
          <w:sz w:val="28"/>
          <w:szCs w:val="28"/>
        </w:rPr>
        <w:t xml:space="preserve"> периодов развития детей и подростков, способностью находить взаимный контакт со спортсменами, добиваться выполнения поставленных задач, повышать мотивацию действий занимающихся;</w:t>
      </w:r>
    </w:p>
    <w:p w:rsidR="00762623" w:rsidRDefault="0022018E" w:rsidP="008C7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Рациональным планированием</w:t>
      </w:r>
      <w:r w:rsidR="008C7889">
        <w:rPr>
          <w:rFonts w:ascii="Times New Roman" w:hAnsi="Times New Roman" w:cs="Times New Roman"/>
          <w:sz w:val="28"/>
          <w:szCs w:val="28"/>
        </w:rPr>
        <w:t>;</w:t>
      </w:r>
    </w:p>
    <w:p w:rsidR="0022018E" w:rsidRDefault="008C7889" w:rsidP="008C7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018E">
        <w:rPr>
          <w:rFonts w:ascii="Times New Roman" w:hAnsi="Times New Roman" w:cs="Times New Roman"/>
          <w:sz w:val="28"/>
          <w:szCs w:val="28"/>
        </w:rPr>
        <w:t>бразовательного процесса, основанного на известных принципах построения спортивной подготовки и использованием достижений спортивной науки;</w:t>
      </w:r>
    </w:p>
    <w:p w:rsidR="0022018E" w:rsidRDefault="008C7889" w:rsidP="008C7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Сознательном участии</w:t>
      </w:r>
      <w:r w:rsidR="0022018E">
        <w:rPr>
          <w:rFonts w:ascii="Times New Roman" w:hAnsi="Times New Roman" w:cs="Times New Roman"/>
          <w:sz w:val="28"/>
          <w:szCs w:val="28"/>
        </w:rPr>
        <w:t xml:space="preserve"> спортсменов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DC3" w:rsidRPr="008C7889" w:rsidRDefault="00A02DC3" w:rsidP="008C78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89">
        <w:rPr>
          <w:rFonts w:ascii="Times New Roman" w:hAnsi="Times New Roman" w:cs="Times New Roman"/>
          <w:sz w:val="28"/>
          <w:szCs w:val="28"/>
        </w:rPr>
        <w:t>Материальным обеспечением тренировочного процесса (условиями проведения занятий, состоянием спор</w:t>
      </w:r>
      <w:r w:rsidR="008C7889" w:rsidRPr="008C7889">
        <w:rPr>
          <w:rFonts w:ascii="Times New Roman" w:hAnsi="Times New Roman" w:cs="Times New Roman"/>
          <w:sz w:val="28"/>
          <w:szCs w:val="28"/>
        </w:rPr>
        <w:t>тивной базы, наличием инвентаря</w:t>
      </w:r>
      <w:r w:rsidRPr="008C7889">
        <w:rPr>
          <w:rFonts w:ascii="Times New Roman" w:hAnsi="Times New Roman" w:cs="Times New Roman"/>
          <w:sz w:val="28"/>
          <w:szCs w:val="28"/>
        </w:rPr>
        <w:t>, медицинским обеспечением и т.д.).</w:t>
      </w:r>
    </w:p>
    <w:p w:rsidR="008D4B3D" w:rsidRDefault="00A02DC3" w:rsidP="008C78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2623">
        <w:rPr>
          <w:rFonts w:ascii="Times New Roman" w:hAnsi="Times New Roman" w:cs="Times New Roman"/>
          <w:sz w:val="28"/>
          <w:szCs w:val="28"/>
        </w:rPr>
        <w:t xml:space="preserve">В основе принципов построения спортивной подготовки лежат педагогические принципы воспитания и обучения. Главным принципом при планировании подготовки гимнастов является постепенность, обеспечивающая планомерную тренировку и </w:t>
      </w:r>
      <w:r w:rsidRPr="00762623">
        <w:rPr>
          <w:rFonts w:ascii="Times New Roman" w:hAnsi="Times New Roman" w:cs="Times New Roman"/>
          <w:sz w:val="28"/>
          <w:szCs w:val="28"/>
        </w:rPr>
        <w:lastRenderedPageBreak/>
        <w:t>единство трех тесно связанных компонентов: технической, физической и психологической</w:t>
      </w:r>
      <w:r w:rsidR="00762623" w:rsidRPr="00762623">
        <w:rPr>
          <w:rFonts w:ascii="Times New Roman" w:hAnsi="Times New Roman" w:cs="Times New Roman"/>
          <w:sz w:val="28"/>
          <w:szCs w:val="28"/>
        </w:rPr>
        <w:t>. При план</w:t>
      </w:r>
      <w:r w:rsidR="008C7889">
        <w:rPr>
          <w:rFonts w:ascii="Times New Roman" w:hAnsi="Times New Roman" w:cs="Times New Roman"/>
          <w:sz w:val="28"/>
          <w:szCs w:val="28"/>
        </w:rPr>
        <w:t>и</w:t>
      </w:r>
      <w:r w:rsidR="00564FB5">
        <w:rPr>
          <w:rFonts w:ascii="Times New Roman" w:hAnsi="Times New Roman" w:cs="Times New Roman"/>
          <w:sz w:val="28"/>
          <w:szCs w:val="28"/>
        </w:rPr>
        <w:t xml:space="preserve">ровании </w:t>
      </w:r>
      <w:r w:rsidR="00762623" w:rsidRPr="00762623">
        <w:rPr>
          <w:rFonts w:ascii="Times New Roman" w:hAnsi="Times New Roman" w:cs="Times New Roman"/>
          <w:sz w:val="28"/>
          <w:szCs w:val="28"/>
        </w:rPr>
        <w:t>необходимо учитывать следующее:</w:t>
      </w:r>
    </w:p>
    <w:p w:rsidR="008C7889" w:rsidRDefault="008C7889" w:rsidP="008C788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2623" w:rsidRPr="008C7889">
        <w:rPr>
          <w:rFonts w:ascii="Times New Roman" w:hAnsi="Times New Roman" w:cs="Times New Roman"/>
          <w:sz w:val="28"/>
          <w:szCs w:val="28"/>
        </w:rPr>
        <w:t xml:space="preserve">трогую преемственность задач, средств </w:t>
      </w:r>
      <w:r>
        <w:rPr>
          <w:rFonts w:ascii="Times New Roman" w:hAnsi="Times New Roman" w:cs="Times New Roman"/>
          <w:sz w:val="28"/>
          <w:szCs w:val="28"/>
        </w:rPr>
        <w:t>и методов тренировки гимнастов;</w:t>
      </w:r>
    </w:p>
    <w:p w:rsidR="008C7889" w:rsidRDefault="00762623" w:rsidP="008C788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889">
        <w:rPr>
          <w:rFonts w:ascii="Times New Roman" w:hAnsi="Times New Roman" w:cs="Times New Roman"/>
          <w:sz w:val="28"/>
          <w:szCs w:val="28"/>
        </w:rPr>
        <w:t>выполнение нормативов общей и специальной физической подготовки;</w:t>
      </w:r>
    </w:p>
    <w:p w:rsidR="008C7889" w:rsidRDefault="008C7889" w:rsidP="008C788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2623" w:rsidRPr="008C7889">
        <w:rPr>
          <w:rFonts w:ascii="Times New Roman" w:hAnsi="Times New Roman" w:cs="Times New Roman"/>
          <w:sz w:val="28"/>
          <w:szCs w:val="28"/>
        </w:rPr>
        <w:t>епрерывное совершенствование технического мастерства;</w:t>
      </w:r>
    </w:p>
    <w:p w:rsidR="008C7889" w:rsidRDefault="008C7889" w:rsidP="008C788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623" w:rsidRPr="008C7889">
        <w:rPr>
          <w:rFonts w:ascii="Times New Roman" w:hAnsi="Times New Roman" w:cs="Times New Roman"/>
          <w:sz w:val="28"/>
          <w:szCs w:val="28"/>
        </w:rPr>
        <w:t xml:space="preserve">ланирование </w:t>
      </w:r>
      <w:r w:rsidR="00F10575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762623" w:rsidRPr="008C7889">
        <w:rPr>
          <w:rFonts w:ascii="Times New Roman" w:hAnsi="Times New Roman" w:cs="Times New Roman"/>
          <w:sz w:val="28"/>
          <w:szCs w:val="28"/>
        </w:rPr>
        <w:t xml:space="preserve"> нагрузок с учет</w:t>
      </w:r>
      <w:r w:rsidR="00F10575">
        <w:rPr>
          <w:rFonts w:ascii="Times New Roman" w:hAnsi="Times New Roman" w:cs="Times New Roman"/>
          <w:sz w:val="28"/>
          <w:szCs w:val="28"/>
        </w:rPr>
        <w:t>ом возрастных особенностей</w:t>
      </w:r>
      <w:r w:rsidR="00762623" w:rsidRPr="008C7889">
        <w:rPr>
          <w:rFonts w:ascii="Times New Roman" w:hAnsi="Times New Roman" w:cs="Times New Roman"/>
          <w:sz w:val="28"/>
          <w:szCs w:val="28"/>
        </w:rPr>
        <w:t>;</w:t>
      </w:r>
    </w:p>
    <w:p w:rsidR="00762623" w:rsidRPr="008C7889" w:rsidRDefault="008C7889" w:rsidP="008C788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2623" w:rsidRPr="008C7889">
        <w:rPr>
          <w:rFonts w:ascii="Times New Roman" w:hAnsi="Times New Roman" w:cs="Times New Roman"/>
          <w:sz w:val="28"/>
          <w:szCs w:val="28"/>
        </w:rPr>
        <w:t>дновременное развитие физических качеств сп</w:t>
      </w:r>
      <w:r w:rsidR="00564FB5">
        <w:rPr>
          <w:rFonts w:ascii="Times New Roman" w:hAnsi="Times New Roman" w:cs="Times New Roman"/>
          <w:sz w:val="28"/>
          <w:szCs w:val="28"/>
        </w:rPr>
        <w:t>ортсмена</w:t>
      </w:r>
      <w:r w:rsidR="00762623" w:rsidRPr="008C7889">
        <w:rPr>
          <w:rFonts w:ascii="Times New Roman" w:hAnsi="Times New Roman" w:cs="Times New Roman"/>
          <w:sz w:val="28"/>
          <w:szCs w:val="28"/>
        </w:rPr>
        <w:t>.</w:t>
      </w:r>
    </w:p>
    <w:p w:rsidR="007B7B3F" w:rsidRDefault="007B7B3F" w:rsidP="007B7B3F">
      <w:pPr>
        <w:jc w:val="both"/>
        <w:rPr>
          <w:rFonts w:ascii="Times New Roman" w:hAnsi="Times New Roman" w:cs="Times New Roman"/>
          <w:sz w:val="28"/>
          <w:szCs w:val="28"/>
        </w:rPr>
      </w:pPr>
      <w:r w:rsidRPr="00E34526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="0022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526">
        <w:rPr>
          <w:rFonts w:ascii="Times New Roman" w:hAnsi="Times New Roman" w:cs="Times New Roman"/>
          <w:sz w:val="28"/>
          <w:szCs w:val="28"/>
        </w:rPr>
        <w:t xml:space="preserve"> при работе со спортивно-оздоровительными </w:t>
      </w:r>
      <w:r w:rsidRPr="00226D1B">
        <w:rPr>
          <w:rFonts w:ascii="Times New Roman" w:hAnsi="Times New Roman" w:cs="Times New Roman"/>
          <w:sz w:val="28"/>
          <w:szCs w:val="28"/>
        </w:rPr>
        <w:t xml:space="preserve">группами </w:t>
      </w:r>
      <w:r w:rsidRPr="00E34526">
        <w:rPr>
          <w:rFonts w:ascii="Times New Roman" w:hAnsi="Times New Roman" w:cs="Times New Roman"/>
          <w:sz w:val="28"/>
          <w:szCs w:val="28"/>
        </w:rPr>
        <w:t>должны быть:</w:t>
      </w:r>
    </w:p>
    <w:p w:rsidR="00226D1B" w:rsidRDefault="00E34526" w:rsidP="00226D1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 w:rsidR="000B3F70">
        <w:rPr>
          <w:rFonts w:ascii="Times New Roman" w:hAnsi="Times New Roman" w:cs="Times New Roman"/>
          <w:sz w:val="28"/>
          <w:szCs w:val="28"/>
        </w:rPr>
        <w:t>обучающихся;</w:t>
      </w:r>
      <w:r w:rsidR="00226D1B" w:rsidRPr="0022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1B" w:rsidRDefault="00226D1B" w:rsidP="00226D1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простейшими элементами спортивной гимнастике;</w:t>
      </w:r>
    </w:p>
    <w:p w:rsidR="00E34526" w:rsidRDefault="00226D1B" w:rsidP="00E3452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элементарных гигиенических навыков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0B3F70" w:rsidRDefault="000B3F70" w:rsidP="00E3452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устойчивого интереса к занятиям спортивной гимнастики;</w:t>
      </w:r>
    </w:p>
    <w:p w:rsidR="0024243D" w:rsidRPr="00226D1B" w:rsidRDefault="0024243D" w:rsidP="00226D1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Музыкально-ритмическое воспитание;</w:t>
      </w:r>
    </w:p>
    <w:p w:rsidR="0024243D" w:rsidRDefault="0024243D" w:rsidP="00E34526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все</w:t>
      </w:r>
      <w:r w:rsidR="008E5829">
        <w:rPr>
          <w:rFonts w:ascii="Times New Roman" w:hAnsi="Times New Roman" w:cs="Times New Roman"/>
          <w:sz w:val="28"/>
          <w:szCs w:val="28"/>
        </w:rPr>
        <w:t>стороннему физическому развитию;</w:t>
      </w:r>
    </w:p>
    <w:p w:rsidR="00226D1B" w:rsidRDefault="00226D1B" w:rsidP="00226D1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гибкости и подвижности в суставах;</w:t>
      </w:r>
    </w:p>
    <w:p w:rsidR="00226D1B" w:rsidRDefault="00226D1B" w:rsidP="00226D1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 и силы с использованием игрового метода;</w:t>
      </w:r>
    </w:p>
    <w:p w:rsidR="00226D1B" w:rsidRDefault="00C62898" w:rsidP="008E582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способностей обучающихся;</w:t>
      </w:r>
    </w:p>
    <w:p w:rsidR="00F8596C" w:rsidRPr="008E5829" w:rsidRDefault="00F8596C" w:rsidP="00F859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787C" w:rsidRDefault="00737887" w:rsidP="007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737887" w:rsidRDefault="00737887" w:rsidP="007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СОГ-1</w:t>
      </w:r>
      <w:r w:rsidR="00CC5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5AF3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CC5AF3">
        <w:rPr>
          <w:rFonts w:ascii="Times New Roman" w:hAnsi="Times New Roman" w:cs="Times New Roman"/>
          <w:b/>
          <w:sz w:val="28"/>
          <w:szCs w:val="28"/>
        </w:rPr>
        <w:t xml:space="preserve"> года )</w:t>
      </w:r>
    </w:p>
    <w:p w:rsidR="00737887" w:rsidRDefault="00737887" w:rsidP="00737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4047B5" w:rsidRPr="00DB7F6C" w:rsidRDefault="00737887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1.</w:t>
      </w:r>
      <w:r w:rsidR="00754527">
        <w:rPr>
          <w:rFonts w:ascii="Times New Roman" w:hAnsi="Times New Roman" w:cs="Times New Roman"/>
          <w:sz w:val="28"/>
          <w:szCs w:val="28"/>
        </w:rPr>
        <w:t xml:space="preserve">  Физическая культура и спорт.</w:t>
      </w:r>
      <w:r w:rsidR="004047B5" w:rsidRPr="00DB7F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E4B" w:rsidRPr="00DB7F6C" w:rsidRDefault="009D5E4B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2.</w:t>
      </w:r>
      <w:r w:rsidR="004047B5" w:rsidRPr="00DB7F6C">
        <w:rPr>
          <w:rFonts w:ascii="Times New Roman" w:hAnsi="Times New Roman" w:cs="Times New Roman"/>
          <w:sz w:val="28"/>
          <w:szCs w:val="28"/>
        </w:rPr>
        <w:t xml:space="preserve"> Краткий обзор развития и состояния спортивной гимнастики</w:t>
      </w:r>
      <w:r w:rsidR="00754527">
        <w:rPr>
          <w:rFonts w:ascii="Times New Roman" w:hAnsi="Times New Roman" w:cs="Times New Roman"/>
          <w:sz w:val="28"/>
          <w:szCs w:val="28"/>
        </w:rPr>
        <w:t>.</w:t>
      </w:r>
    </w:p>
    <w:p w:rsidR="009D5E4B" w:rsidRDefault="009D5E4B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3.</w:t>
      </w:r>
      <w:r w:rsidR="00642802" w:rsidRPr="00DB7F6C">
        <w:rPr>
          <w:rFonts w:ascii="Times New Roman" w:hAnsi="Times New Roman" w:cs="Times New Roman"/>
          <w:sz w:val="28"/>
          <w:szCs w:val="28"/>
        </w:rPr>
        <w:t>Известные гимнасты прошлого  и</w:t>
      </w:r>
      <w:r w:rsidR="00754527">
        <w:rPr>
          <w:rFonts w:ascii="Times New Roman" w:hAnsi="Times New Roman" w:cs="Times New Roman"/>
          <w:sz w:val="28"/>
          <w:szCs w:val="28"/>
        </w:rPr>
        <w:t xml:space="preserve"> </w:t>
      </w:r>
      <w:r w:rsidR="00642802" w:rsidRPr="00DB7F6C">
        <w:rPr>
          <w:rFonts w:ascii="Times New Roman" w:hAnsi="Times New Roman" w:cs="Times New Roman"/>
          <w:sz w:val="28"/>
          <w:szCs w:val="28"/>
        </w:rPr>
        <w:t xml:space="preserve"> наших дней</w:t>
      </w:r>
      <w:r w:rsidR="00754527">
        <w:rPr>
          <w:rFonts w:ascii="Times New Roman" w:hAnsi="Times New Roman" w:cs="Times New Roman"/>
          <w:sz w:val="28"/>
          <w:szCs w:val="28"/>
        </w:rPr>
        <w:t>.</w:t>
      </w:r>
    </w:p>
    <w:p w:rsidR="00754527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Достижения спортивной школы.</w:t>
      </w:r>
    </w:p>
    <w:p w:rsidR="00226D1B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5E4B" w:rsidRPr="00DB7F6C">
        <w:rPr>
          <w:rFonts w:ascii="Times New Roman" w:hAnsi="Times New Roman" w:cs="Times New Roman"/>
          <w:sz w:val="28"/>
          <w:szCs w:val="28"/>
        </w:rPr>
        <w:t>.</w:t>
      </w:r>
      <w:r w:rsidR="00737887" w:rsidRPr="00DB7F6C">
        <w:rPr>
          <w:rFonts w:ascii="Times New Roman" w:hAnsi="Times New Roman" w:cs="Times New Roman"/>
          <w:sz w:val="28"/>
          <w:szCs w:val="28"/>
        </w:rPr>
        <w:t xml:space="preserve"> </w:t>
      </w:r>
      <w:r w:rsidR="00C62898">
        <w:rPr>
          <w:rFonts w:ascii="Times New Roman" w:hAnsi="Times New Roman" w:cs="Times New Roman"/>
          <w:sz w:val="28"/>
          <w:szCs w:val="28"/>
        </w:rPr>
        <w:t>Элементарные п</w:t>
      </w:r>
      <w:r w:rsidR="00737887" w:rsidRPr="00DB7F6C">
        <w:rPr>
          <w:rFonts w:ascii="Times New Roman" w:hAnsi="Times New Roman" w:cs="Times New Roman"/>
          <w:sz w:val="28"/>
          <w:szCs w:val="28"/>
        </w:rPr>
        <w:t>равила личной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4B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E4B" w:rsidRPr="00DB7F6C">
        <w:rPr>
          <w:rFonts w:ascii="Times New Roman" w:hAnsi="Times New Roman" w:cs="Times New Roman"/>
          <w:sz w:val="28"/>
          <w:szCs w:val="28"/>
        </w:rPr>
        <w:t>. Техника безопасности в спортзале и на гимнастических снарядах</w:t>
      </w:r>
      <w:r w:rsidR="00642802" w:rsidRPr="00DB7F6C">
        <w:rPr>
          <w:rFonts w:ascii="Times New Roman" w:hAnsi="Times New Roman" w:cs="Times New Roman"/>
          <w:sz w:val="28"/>
          <w:szCs w:val="28"/>
        </w:rPr>
        <w:t>.</w:t>
      </w:r>
    </w:p>
    <w:p w:rsidR="009D5E4B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5E4B" w:rsidRPr="00DB7F6C">
        <w:rPr>
          <w:rFonts w:ascii="Times New Roman" w:hAnsi="Times New Roman" w:cs="Times New Roman"/>
          <w:sz w:val="28"/>
          <w:szCs w:val="28"/>
        </w:rPr>
        <w:t xml:space="preserve">. </w:t>
      </w:r>
      <w:r w:rsidR="00C62898">
        <w:rPr>
          <w:rFonts w:ascii="Times New Roman" w:hAnsi="Times New Roman" w:cs="Times New Roman"/>
          <w:sz w:val="28"/>
          <w:szCs w:val="28"/>
        </w:rPr>
        <w:t xml:space="preserve">Общий обзор устройства </w:t>
      </w:r>
      <w:r w:rsidR="009D5E4B" w:rsidRPr="00DB7F6C">
        <w:rPr>
          <w:rFonts w:ascii="Times New Roman" w:hAnsi="Times New Roman" w:cs="Times New Roman"/>
          <w:sz w:val="28"/>
          <w:szCs w:val="28"/>
        </w:rPr>
        <w:t xml:space="preserve"> гимнастических снарядов.</w:t>
      </w:r>
    </w:p>
    <w:p w:rsidR="009D5E4B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5E4B" w:rsidRPr="00DB7F6C">
        <w:rPr>
          <w:rFonts w:ascii="Times New Roman" w:hAnsi="Times New Roman" w:cs="Times New Roman"/>
          <w:sz w:val="28"/>
          <w:szCs w:val="28"/>
        </w:rPr>
        <w:t>.</w:t>
      </w:r>
      <w:r w:rsidR="00C62898">
        <w:rPr>
          <w:rFonts w:ascii="Times New Roman" w:hAnsi="Times New Roman" w:cs="Times New Roman"/>
          <w:sz w:val="28"/>
          <w:szCs w:val="28"/>
        </w:rPr>
        <w:t>Простейшая  г</w:t>
      </w:r>
      <w:r w:rsidR="009D5E4B" w:rsidRPr="00DB7F6C">
        <w:rPr>
          <w:rFonts w:ascii="Times New Roman" w:hAnsi="Times New Roman" w:cs="Times New Roman"/>
          <w:sz w:val="28"/>
          <w:szCs w:val="28"/>
        </w:rPr>
        <w:t>имнастическая терминология.</w:t>
      </w:r>
    </w:p>
    <w:p w:rsidR="009D5E4B" w:rsidRPr="00DB7F6C" w:rsidRDefault="00754527" w:rsidP="00DB7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5E4B" w:rsidRPr="00DB7F6C">
        <w:rPr>
          <w:rFonts w:ascii="Times New Roman" w:hAnsi="Times New Roman" w:cs="Times New Roman"/>
          <w:sz w:val="28"/>
          <w:szCs w:val="28"/>
        </w:rPr>
        <w:t>.</w:t>
      </w:r>
      <w:r w:rsidR="004047B5" w:rsidRPr="00DB7F6C">
        <w:rPr>
          <w:rFonts w:ascii="Times New Roman" w:hAnsi="Times New Roman" w:cs="Times New Roman"/>
          <w:sz w:val="28"/>
          <w:szCs w:val="28"/>
        </w:rPr>
        <w:t xml:space="preserve"> Меры предупреждения травм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802" w:rsidRDefault="00642802" w:rsidP="00642802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428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:rsidR="00642802" w:rsidRPr="00DB7F6C" w:rsidRDefault="00642802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lastRenderedPageBreak/>
        <w:t xml:space="preserve">1.Ходьба </w:t>
      </w:r>
      <w:r w:rsidR="009A402E">
        <w:rPr>
          <w:rFonts w:ascii="Times New Roman" w:hAnsi="Times New Roman" w:cs="Times New Roman"/>
          <w:sz w:val="28"/>
          <w:szCs w:val="28"/>
        </w:rPr>
        <w:t>–</w:t>
      </w:r>
      <w:r w:rsidRPr="00DB7F6C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642802" w:rsidRPr="00DB7F6C" w:rsidRDefault="00642802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 xml:space="preserve">2.Бег </w:t>
      </w:r>
      <w:r w:rsidR="009A402E">
        <w:rPr>
          <w:rFonts w:ascii="Times New Roman" w:hAnsi="Times New Roman" w:cs="Times New Roman"/>
          <w:sz w:val="28"/>
          <w:szCs w:val="28"/>
        </w:rPr>
        <w:t>–</w:t>
      </w:r>
      <w:r w:rsidRPr="00DB7F6C">
        <w:rPr>
          <w:rFonts w:ascii="Times New Roman" w:hAnsi="Times New Roman" w:cs="Times New Roman"/>
          <w:sz w:val="28"/>
          <w:szCs w:val="28"/>
        </w:rPr>
        <w:t xml:space="preserve"> разновидности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642802" w:rsidRPr="00DB7F6C" w:rsidRDefault="00642802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3.Строевые упражнения – повороты, построения и пере</w:t>
      </w:r>
      <w:r w:rsidR="009A402E">
        <w:rPr>
          <w:rFonts w:ascii="Times New Roman" w:hAnsi="Times New Roman" w:cs="Times New Roman"/>
          <w:sz w:val="28"/>
          <w:szCs w:val="28"/>
        </w:rPr>
        <w:t>строения, размыкание и смыкание.</w:t>
      </w:r>
    </w:p>
    <w:p w:rsidR="00642802" w:rsidRPr="00DB7F6C" w:rsidRDefault="00642802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 xml:space="preserve">4.Обще-развивающие упражнения - </w:t>
      </w:r>
      <w:r w:rsidR="002F6558" w:rsidRPr="00DB7F6C">
        <w:rPr>
          <w:rFonts w:ascii="Times New Roman" w:hAnsi="Times New Roman" w:cs="Times New Roman"/>
          <w:sz w:val="28"/>
          <w:szCs w:val="28"/>
        </w:rPr>
        <w:t xml:space="preserve"> на все группы мышц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642802" w:rsidRPr="00DB7F6C" w:rsidRDefault="00642802" w:rsidP="00DB7F6C">
      <w:pPr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5.Подвижные игры</w:t>
      </w:r>
      <w:r w:rsidR="009A40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02E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9A402E">
        <w:rPr>
          <w:rFonts w:ascii="Times New Roman" w:hAnsi="Times New Roman" w:cs="Times New Roman"/>
          <w:sz w:val="28"/>
          <w:szCs w:val="28"/>
        </w:rPr>
        <w:t xml:space="preserve"> внимание, на координацию.</w:t>
      </w:r>
      <w:r w:rsidR="008E5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558" w:rsidRDefault="002F6558" w:rsidP="002F6558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F655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Специальная физическая подготовка.</w:t>
      </w:r>
    </w:p>
    <w:p w:rsidR="002F6558" w:rsidRDefault="002F6558" w:rsidP="00DB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1.Упражнения для развития силы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DB7F6C" w:rsidRPr="00DB7F6C" w:rsidRDefault="00DB7F6C" w:rsidP="00DB7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558" w:rsidRDefault="002F6558" w:rsidP="00DB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2. Упражнения для развития гибкости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DB7F6C" w:rsidRPr="00DB7F6C" w:rsidRDefault="00DB7F6C" w:rsidP="00DB7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558" w:rsidRDefault="002F6558" w:rsidP="00DB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3. Упражнения для развития прыгучести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DB7F6C" w:rsidRPr="00DB7F6C" w:rsidRDefault="00DB7F6C" w:rsidP="00DB7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558" w:rsidRDefault="00DB7F6C" w:rsidP="00DB7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6558" w:rsidRPr="00DB7F6C">
        <w:rPr>
          <w:rFonts w:ascii="Times New Roman" w:hAnsi="Times New Roman" w:cs="Times New Roman"/>
          <w:sz w:val="28"/>
          <w:szCs w:val="28"/>
        </w:rPr>
        <w:t>Упражнения для развития быстроты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DB7F6C" w:rsidRPr="00DB7F6C" w:rsidRDefault="00DB7F6C" w:rsidP="00DB7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558" w:rsidRPr="00DB7F6C" w:rsidRDefault="002F6558" w:rsidP="00DB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F6C">
        <w:rPr>
          <w:rFonts w:ascii="Times New Roman" w:hAnsi="Times New Roman" w:cs="Times New Roman"/>
          <w:sz w:val="28"/>
          <w:szCs w:val="28"/>
        </w:rPr>
        <w:t>5. Упражнения для развития выносливости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2F6558" w:rsidRDefault="002F6558" w:rsidP="002F655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E5829" w:rsidRDefault="008E5829" w:rsidP="002F6558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F6558" w:rsidRDefault="002F6558" w:rsidP="002F6558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F655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Техническая подготовка</w:t>
      </w:r>
    </w:p>
    <w:p w:rsidR="002F6558" w:rsidRPr="002F6558" w:rsidRDefault="002F6558" w:rsidP="002F6558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Акробатика.</w:t>
      </w:r>
    </w:p>
    <w:p w:rsidR="002F6558" w:rsidRDefault="002F6558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упоры (присев, лежа)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244BC" w:rsidRDefault="008244BC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группировка (сидя, лежа на спине)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F6558" w:rsidRDefault="002F6558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стойки</w:t>
      </w:r>
      <w:r w:rsidR="008244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(на лопатках, на руках с опорой)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244BC" w:rsidRDefault="008E5829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прыжки и приземления;</w:t>
      </w:r>
    </w:p>
    <w:p w:rsidR="008244BC" w:rsidRDefault="008244BC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перекаты, кувырки боком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244BC" w:rsidRDefault="008244BC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мос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т (из положения - лежа на спине и</w:t>
      </w:r>
      <w:r w:rsidR="006853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стоя на коленях)</w:t>
      </w:r>
      <w:r w:rsidR="008E5829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1621A" w:rsidRDefault="0061621A" w:rsidP="002F6558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кувырок вперед и назад (облегченный вариант - с горки)</w:t>
      </w:r>
    </w:p>
    <w:p w:rsidR="008F6275" w:rsidRDefault="008244BC" w:rsidP="008F627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2. Перек</w:t>
      </w:r>
      <w:r w:rsidR="009B088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ладина</w:t>
      </w:r>
      <w:r w:rsidR="009A402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B0886" w:rsidRPr="008F6275" w:rsidRDefault="008F6275" w:rsidP="008F6275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9B0886" w:rsidRPr="009B0886">
        <w:t xml:space="preserve">- </w:t>
      </w:r>
      <w:r w:rsidR="009B0886" w:rsidRPr="008F6275">
        <w:rPr>
          <w:rFonts w:ascii="Times New Roman" w:hAnsi="Times New Roman" w:cs="Times New Roman"/>
          <w:sz w:val="28"/>
          <w:szCs w:val="28"/>
        </w:rPr>
        <w:t>висы (на прямых и согнутых руках)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9B0886" w:rsidRDefault="009B0886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махи и размахивания</w:t>
      </w:r>
      <w:r w:rsidR="005A31A4">
        <w:rPr>
          <w:rFonts w:ascii="Times New Roman" w:hAnsi="Times New Roman" w:cs="Times New Roman"/>
          <w:sz w:val="28"/>
          <w:szCs w:val="28"/>
        </w:rPr>
        <w:t xml:space="preserve"> в висе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5A31A4" w:rsidRDefault="005A31A4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 на низкой перекладине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6853EE" w:rsidRDefault="006853EE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перехваты</w:t>
      </w:r>
      <w:r w:rsidR="008E5829">
        <w:rPr>
          <w:rFonts w:ascii="Times New Roman" w:hAnsi="Times New Roman" w:cs="Times New Roman"/>
          <w:sz w:val="28"/>
          <w:szCs w:val="28"/>
        </w:rPr>
        <w:t xml:space="preserve"> вдоль перекладины;</w:t>
      </w:r>
    </w:p>
    <w:p w:rsidR="00E307F9" w:rsidRDefault="00E307F9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07F9" w:rsidRDefault="00E307F9" w:rsidP="00E3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Конь махов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EE2CB7" w:rsidRDefault="00EE2CB7" w:rsidP="00E3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упор на ручках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E307F9" w:rsidRDefault="00EE2CB7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 сзади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9A402E" w:rsidRDefault="009A402E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упора, в упор присев, прыжок вверх, приземление;</w:t>
      </w:r>
    </w:p>
    <w:p w:rsidR="00EE2CB7" w:rsidRDefault="00EE2CB7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E307F9" w:rsidRDefault="00E307F9" w:rsidP="00E307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4.Кольца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E307F9" w:rsidRDefault="00EE2CB7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</w:t>
      </w:r>
      <w:r w:rsidR="00352AF1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</w:t>
      </w:r>
      <w:r w:rsidR="00352AF1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E307F9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E307F9" w:rsidRDefault="00A567E4" w:rsidP="00A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5.Опорный п</w:t>
      </w:r>
      <w:r w:rsidR="00E307F9">
        <w:rPr>
          <w:rFonts w:ascii="Times New Roman" w:hAnsi="Times New Roman" w:cs="Times New Roman"/>
          <w:sz w:val="28"/>
          <w:szCs w:val="28"/>
        </w:rPr>
        <w:t>рыжок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754527" w:rsidRDefault="00754527" w:rsidP="00A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бег на носках с подниманием бедра;</w:t>
      </w:r>
    </w:p>
    <w:p w:rsidR="00A567E4" w:rsidRDefault="00A567E4" w:rsidP="00A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гимнастический мост</w:t>
      </w:r>
      <w:r w:rsidR="009A402E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A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горку матов лежа  на живот</w:t>
      </w:r>
      <w:r w:rsidR="00754527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A56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54527">
        <w:rPr>
          <w:rFonts w:ascii="Times New Roman" w:hAnsi="Times New Roman" w:cs="Times New Roman"/>
          <w:sz w:val="28"/>
          <w:szCs w:val="28"/>
        </w:rPr>
        <w:t>подскоки на мостике;</w:t>
      </w:r>
    </w:p>
    <w:p w:rsidR="00E307F9" w:rsidRDefault="00E307F9" w:rsidP="00EE2C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7F9" w:rsidRDefault="000007E0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07F9">
        <w:rPr>
          <w:rFonts w:ascii="Times New Roman" w:hAnsi="Times New Roman" w:cs="Times New Roman"/>
          <w:sz w:val="28"/>
          <w:szCs w:val="28"/>
        </w:rPr>
        <w:t>6.Бревно</w:t>
      </w:r>
      <w:r w:rsidR="00315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6B2">
        <w:rPr>
          <w:rFonts w:ascii="Times New Roman" w:hAnsi="Times New Roman" w:cs="Times New Roman"/>
          <w:sz w:val="28"/>
          <w:szCs w:val="28"/>
        </w:rPr>
        <w:t>( напольное</w:t>
      </w:r>
      <w:proofErr w:type="gramEnd"/>
      <w:r w:rsidR="003156B2">
        <w:rPr>
          <w:rFonts w:ascii="Times New Roman" w:hAnsi="Times New Roman" w:cs="Times New Roman"/>
          <w:sz w:val="28"/>
          <w:szCs w:val="28"/>
        </w:rPr>
        <w:t>)</w:t>
      </w:r>
      <w:r w:rsidR="009A402E">
        <w:rPr>
          <w:rFonts w:ascii="Times New Roman" w:hAnsi="Times New Roman" w:cs="Times New Roman"/>
          <w:sz w:val="28"/>
          <w:szCs w:val="28"/>
        </w:rPr>
        <w:t>.</w:t>
      </w:r>
    </w:p>
    <w:p w:rsidR="00EE2CB7" w:rsidRDefault="00EE2CB7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шаги по бревну</w:t>
      </w:r>
      <w:r w:rsidR="008E5829">
        <w:rPr>
          <w:rFonts w:ascii="Times New Roman" w:hAnsi="Times New Roman" w:cs="Times New Roman"/>
          <w:sz w:val="28"/>
          <w:szCs w:val="28"/>
        </w:rPr>
        <w:t>, руки в сторону</w:t>
      </w:r>
      <w:r w:rsidR="0075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527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754527">
        <w:rPr>
          <w:rFonts w:ascii="Times New Roman" w:hAnsi="Times New Roman" w:cs="Times New Roman"/>
          <w:sz w:val="28"/>
          <w:szCs w:val="28"/>
        </w:rPr>
        <w:t xml:space="preserve"> всей длине бревна)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поворот на двух ногах на конце бревна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8E5829" w:rsidRDefault="008E5829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соскок с конца бревна толчком двух ног;</w:t>
      </w:r>
    </w:p>
    <w:p w:rsidR="009A402E" w:rsidRDefault="009A402E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02E" w:rsidRDefault="009A402E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Брусья параллельные.</w:t>
      </w:r>
    </w:p>
    <w:p w:rsidR="009A402E" w:rsidRDefault="009A402E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запрыгивание в упор;</w:t>
      </w:r>
    </w:p>
    <w:p w:rsidR="00754527" w:rsidRDefault="009A402E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перемещения в упоре;</w:t>
      </w:r>
    </w:p>
    <w:p w:rsidR="00E307F9" w:rsidRDefault="00E307F9" w:rsidP="00E307F9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E307F9" w:rsidRDefault="000007E0" w:rsidP="000007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02E">
        <w:rPr>
          <w:rFonts w:ascii="Times New Roman" w:hAnsi="Times New Roman" w:cs="Times New Roman"/>
          <w:sz w:val="28"/>
          <w:szCs w:val="28"/>
        </w:rPr>
        <w:t>8</w:t>
      </w:r>
      <w:r w:rsidR="00E307F9">
        <w:rPr>
          <w:rFonts w:ascii="Times New Roman" w:hAnsi="Times New Roman" w:cs="Times New Roman"/>
          <w:sz w:val="28"/>
          <w:szCs w:val="28"/>
        </w:rPr>
        <w:t>.Брусья</w:t>
      </w:r>
      <w:r w:rsidR="009A402E">
        <w:rPr>
          <w:rFonts w:ascii="Times New Roman" w:hAnsi="Times New Roman" w:cs="Times New Roman"/>
          <w:sz w:val="28"/>
          <w:szCs w:val="28"/>
        </w:rPr>
        <w:t xml:space="preserve"> разновысокие.</w:t>
      </w:r>
    </w:p>
    <w:p w:rsidR="005A31A4" w:rsidRDefault="005A31A4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CB7">
        <w:rPr>
          <w:rFonts w:ascii="Times New Roman" w:hAnsi="Times New Roman" w:cs="Times New Roman"/>
          <w:sz w:val="28"/>
          <w:szCs w:val="28"/>
        </w:rPr>
        <w:t xml:space="preserve">   - вис на жерди</w:t>
      </w:r>
      <w:r w:rsidR="003156B2">
        <w:rPr>
          <w:rFonts w:ascii="Times New Roman" w:hAnsi="Times New Roman" w:cs="Times New Roman"/>
          <w:sz w:val="28"/>
          <w:szCs w:val="28"/>
        </w:rPr>
        <w:t xml:space="preserve"> на прямых и согнутых руках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перехваты руками вдоль жерди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EE2CB7" w:rsidRDefault="00EE2CB7" w:rsidP="009B0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вис на жерди с согнутыми ногами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подбородку)</w:t>
      </w:r>
      <w:r w:rsidR="008E5829">
        <w:rPr>
          <w:rFonts w:ascii="Times New Roman" w:hAnsi="Times New Roman" w:cs="Times New Roman"/>
          <w:sz w:val="28"/>
          <w:szCs w:val="28"/>
        </w:rPr>
        <w:t>;</w:t>
      </w:r>
    </w:p>
    <w:p w:rsidR="008E5829" w:rsidRDefault="008E5829" w:rsidP="009B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1A4" w:rsidRDefault="009A402E" w:rsidP="00E307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07F9">
        <w:rPr>
          <w:rFonts w:ascii="Times New Roman" w:hAnsi="Times New Roman" w:cs="Times New Roman"/>
          <w:sz w:val="28"/>
          <w:szCs w:val="28"/>
        </w:rPr>
        <w:t xml:space="preserve">. </w:t>
      </w:r>
      <w:r w:rsidR="005A31A4">
        <w:rPr>
          <w:rFonts w:ascii="Times New Roman" w:hAnsi="Times New Roman" w:cs="Times New Roman"/>
          <w:sz w:val="28"/>
          <w:szCs w:val="28"/>
        </w:rPr>
        <w:t>Ритмика</w:t>
      </w:r>
      <w:r w:rsidR="00352AF1">
        <w:rPr>
          <w:rFonts w:ascii="Times New Roman" w:hAnsi="Times New Roman" w:cs="Times New Roman"/>
          <w:sz w:val="28"/>
          <w:szCs w:val="28"/>
        </w:rPr>
        <w:t>.</w:t>
      </w:r>
    </w:p>
    <w:p w:rsidR="005A31A4" w:rsidRDefault="005A31A4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275">
        <w:rPr>
          <w:rFonts w:ascii="Times New Roman" w:hAnsi="Times New Roman" w:cs="Times New Roman"/>
          <w:sz w:val="28"/>
          <w:szCs w:val="28"/>
        </w:rPr>
        <w:t>постановка корпуса, позиции рук, позиции ног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8F6275" w:rsidRDefault="008F6275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AF3">
        <w:rPr>
          <w:rFonts w:ascii="Times New Roman" w:hAnsi="Times New Roman" w:cs="Times New Roman"/>
          <w:sz w:val="28"/>
          <w:szCs w:val="28"/>
        </w:rPr>
        <w:t>упражнения на равновесие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8F6275" w:rsidRDefault="008F6275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растяжка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8F6275" w:rsidRDefault="008F6275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гибкости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7300D1" w:rsidRDefault="007300D1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танцевальные шаги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DB7F6C" w:rsidRDefault="001A59EA" w:rsidP="005A31A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(на 2-х,</w:t>
      </w:r>
      <w:r w:rsidR="006853EE">
        <w:rPr>
          <w:rFonts w:ascii="Times New Roman" w:hAnsi="Times New Roman" w:cs="Times New Roman"/>
          <w:sz w:val="28"/>
          <w:szCs w:val="28"/>
        </w:rPr>
        <w:t xml:space="preserve"> на 1-й, </w:t>
      </w:r>
      <w:r>
        <w:rPr>
          <w:rFonts w:ascii="Times New Roman" w:hAnsi="Times New Roman" w:cs="Times New Roman"/>
          <w:sz w:val="28"/>
          <w:szCs w:val="28"/>
        </w:rPr>
        <w:t xml:space="preserve"> в приседе, из приседа вверх</w:t>
      </w:r>
      <w:r w:rsidR="00DB7F6C">
        <w:rPr>
          <w:rFonts w:ascii="Times New Roman" w:hAnsi="Times New Roman" w:cs="Times New Roman"/>
          <w:sz w:val="28"/>
          <w:szCs w:val="28"/>
        </w:rPr>
        <w:t>)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1A59EA" w:rsidRPr="008E5829" w:rsidRDefault="006D386D" w:rsidP="008E582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подскоки, галоп;</w:t>
      </w:r>
    </w:p>
    <w:p w:rsidR="009D5E4B" w:rsidRDefault="00AA351F" w:rsidP="00AA3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1F">
        <w:rPr>
          <w:rFonts w:ascii="Times New Roman" w:hAnsi="Times New Roman" w:cs="Times New Roman"/>
          <w:b/>
          <w:sz w:val="28"/>
          <w:szCs w:val="28"/>
        </w:rPr>
        <w:t>СОГ-2</w:t>
      </w:r>
      <w:r w:rsidR="00CC5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5AF3"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 w:rsidR="00CC5AF3">
        <w:rPr>
          <w:rFonts w:ascii="Times New Roman" w:hAnsi="Times New Roman" w:cs="Times New Roman"/>
          <w:b/>
          <w:sz w:val="28"/>
          <w:szCs w:val="28"/>
        </w:rPr>
        <w:t xml:space="preserve"> года )</w:t>
      </w:r>
    </w:p>
    <w:p w:rsidR="00F20563" w:rsidRPr="00F20563" w:rsidRDefault="00AA351F" w:rsidP="00F20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AA351F" w:rsidRDefault="00AA351F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гимнастики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352AF1" w:rsidRDefault="00352AF1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спортивной школы;</w:t>
      </w:r>
    </w:p>
    <w:p w:rsidR="00AA351F" w:rsidRDefault="00AA351F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спортивной гимнастики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F20563" w:rsidRDefault="00F20563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учебным планом</w:t>
      </w:r>
      <w:r w:rsidR="00953808">
        <w:rPr>
          <w:rFonts w:ascii="Times New Roman" w:hAnsi="Times New Roman" w:cs="Times New Roman"/>
          <w:sz w:val="28"/>
          <w:szCs w:val="28"/>
        </w:rPr>
        <w:t>, с целями и задачами.</w:t>
      </w:r>
    </w:p>
    <w:p w:rsidR="00AA351F" w:rsidRDefault="009E32ED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человека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9E32ED" w:rsidRDefault="009E32ED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личной гигиены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9E32ED" w:rsidRDefault="009E32ED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в спортивном зале и на гимнастических снарядах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9E32ED" w:rsidRDefault="009E32ED" w:rsidP="00AA351F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Морально-волевой облик спортсмена, этикет в гимнастике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9E32ED" w:rsidRPr="009E32ED" w:rsidRDefault="009E32ED" w:rsidP="009E32E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E32ED">
        <w:rPr>
          <w:rFonts w:ascii="Times New Roman" w:hAnsi="Times New Roman" w:cs="Times New Roman"/>
          <w:sz w:val="28"/>
          <w:szCs w:val="28"/>
        </w:rPr>
        <w:t xml:space="preserve"> Гимнастическая терминология.</w:t>
      </w:r>
    </w:p>
    <w:p w:rsidR="009E32ED" w:rsidRPr="009E32ED" w:rsidRDefault="009E32ED" w:rsidP="009E32E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E32ED">
        <w:rPr>
          <w:rFonts w:ascii="Times New Roman" w:hAnsi="Times New Roman" w:cs="Times New Roman"/>
          <w:sz w:val="28"/>
          <w:szCs w:val="28"/>
        </w:rPr>
        <w:t xml:space="preserve"> Меры предупреждения травм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9E32ED" w:rsidRDefault="009E32ED" w:rsidP="009E32E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E32ED">
        <w:rPr>
          <w:rFonts w:ascii="Times New Roman" w:hAnsi="Times New Roman" w:cs="Times New Roman"/>
          <w:sz w:val="28"/>
          <w:szCs w:val="28"/>
        </w:rPr>
        <w:lastRenderedPageBreak/>
        <w:t xml:space="preserve">ОФП и СФП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ED">
        <w:rPr>
          <w:rFonts w:ascii="Times New Roman" w:hAnsi="Times New Roman" w:cs="Times New Roman"/>
          <w:sz w:val="28"/>
          <w:szCs w:val="28"/>
        </w:rPr>
        <w:t>и их роль в спортивной подготовке.</w:t>
      </w:r>
    </w:p>
    <w:p w:rsidR="009E32ED" w:rsidRDefault="009E32ED" w:rsidP="009E32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2ED" w:rsidRDefault="009E32ED" w:rsidP="009E32E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ED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9E32ED" w:rsidRDefault="00282EEE" w:rsidP="00282E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– разновидности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– разновидности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</w:t>
      </w:r>
      <w:r w:rsidR="002E7A29">
        <w:rPr>
          <w:rFonts w:ascii="Times New Roman" w:hAnsi="Times New Roman" w:cs="Times New Roman"/>
          <w:sz w:val="28"/>
          <w:szCs w:val="28"/>
        </w:rPr>
        <w:t xml:space="preserve"> – выполнение команд «равняйсь, смирно, вольно, отставить», повороты, построения и перестроения – в одну шеренгу, в круг, в колонну по одному, по два, передвижения в обход, по диагонали.</w:t>
      </w:r>
    </w:p>
    <w:p w:rsidR="00282EEE" w:rsidRDefault="00282EEE" w:rsidP="00282E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Обще-развивающие упражнения</w:t>
      </w:r>
      <w:r w:rsidR="002E7A29">
        <w:rPr>
          <w:rFonts w:ascii="Times New Roman" w:hAnsi="Times New Roman" w:cs="Times New Roman"/>
          <w:sz w:val="28"/>
          <w:szCs w:val="28"/>
        </w:rPr>
        <w:t xml:space="preserve"> на все группы мышц.</w:t>
      </w:r>
    </w:p>
    <w:p w:rsidR="00282EEE" w:rsidRDefault="006853EE" w:rsidP="00282EE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</w:t>
      </w:r>
      <w:r w:rsidR="00282EEE">
        <w:rPr>
          <w:rFonts w:ascii="Times New Roman" w:hAnsi="Times New Roman" w:cs="Times New Roman"/>
          <w:sz w:val="28"/>
          <w:szCs w:val="28"/>
        </w:rPr>
        <w:t>гры</w:t>
      </w:r>
      <w:r w:rsidR="00953808">
        <w:rPr>
          <w:rFonts w:ascii="Times New Roman" w:hAnsi="Times New Roman" w:cs="Times New Roman"/>
          <w:sz w:val="28"/>
          <w:szCs w:val="28"/>
        </w:rPr>
        <w:t>:</w:t>
      </w:r>
      <w:r w:rsidR="002E7A29">
        <w:rPr>
          <w:rFonts w:ascii="Times New Roman" w:hAnsi="Times New Roman" w:cs="Times New Roman"/>
          <w:sz w:val="28"/>
          <w:szCs w:val="28"/>
        </w:rPr>
        <w:t xml:space="preserve"> «кто лучш</w:t>
      </w:r>
      <w:r w:rsidR="00953808">
        <w:rPr>
          <w:rFonts w:ascii="Times New Roman" w:hAnsi="Times New Roman" w:cs="Times New Roman"/>
          <w:sz w:val="28"/>
          <w:szCs w:val="28"/>
        </w:rPr>
        <w:t>е», «кто сильней», «кто точнее»,</w:t>
      </w:r>
      <w:r w:rsidR="00953808" w:rsidRPr="00953808">
        <w:rPr>
          <w:rFonts w:ascii="Times New Roman" w:hAnsi="Times New Roman" w:cs="Times New Roman"/>
          <w:sz w:val="28"/>
          <w:szCs w:val="28"/>
        </w:rPr>
        <w:t xml:space="preserve"> </w:t>
      </w:r>
      <w:r w:rsidR="00953808">
        <w:rPr>
          <w:rFonts w:ascii="Times New Roman" w:hAnsi="Times New Roman" w:cs="Times New Roman"/>
          <w:sz w:val="28"/>
          <w:szCs w:val="28"/>
        </w:rPr>
        <w:t>эстафеты.</w:t>
      </w:r>
    </w:p>
    <w:p w:rsidR="00282EEE" w:rsidRPr="00282EEE" w:rsidRDefault="00282EEE" w:rsidP="00282EEE">
      <w:pPr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E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9E32ED" w:rsidRDefault="00282EEE" w:rsidP="00282EE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E00B2B">
        <w:rPr>
          <w:rFonts w:ascii="Times New Roman" w:hAnsi="Times New Roman" w:cs="Times New Roman"/>
          <w:sz w:val="28"/>
          <w:szCs w:val="28"/>
        </w:rPr>
        <w:t xml:space="preserve"> силы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E00B2B">
        <w:rPr>
          <w:rFonts w:ascii="Times New Roman" w:hAnsi="Times New Roman" w:cs="Times New Roman"/>
          <w:sz w:val="28"/>
          <w:szCs w:val="28"/>
        </w:rPr>
        <w:t xml:space="preserve"> гибкости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E00B2B">
        <w:rPr>
          <w:rFonts w:ascii="Times New Roman" w:hAnsi="Times New Roman" w:cs="Times New Roman"/>
          <w:sz w:val="28"/>
          <w:szCs w:val="28"/>
        </w:rPr>
        <w:t xml:space="preserve"> прыгучести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E00B2B">
        <w:rPr>
          <w:rFonts w:ascii="Times New Roman" w:hAnsi="Times New Roman" w:cs="Times New Roman"/>
          <w:sz w:val="28"/>
          <w:szCs w:val="28"/>
        </w:rPr>
        <w:t xml:space="preserve"> быстроты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282EEE" w:rsidRDefault="00282EEE" w:rsidP="00282EE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</w:t>
      </w:r>
      <w:r w:rsidR="00E00B2B">
        <w:rPr>
          <w:rFonts w:ascii="Times New Roman" w:hAnsi="Times New Roman" w:cs="Times New Roman"/>
          <w:sz w:val="28"/>
          <w:szCs w:val="28"/>
        </w:rPr>
        <w:t xml:space="preserve"> выносливости</w:t>
      </w:r>
      <w:r w:rsidR="006D386D">
        <w:rPr>
          <w:rFonts w:ascii="Times New Roman" w:hAnsi="Times New Roman" w:cs="Times New Roman"/>
          <w:sz w:val="28"/>
          <w:szCs w:val="28"/>
        </w:rPr>
        <w:t>.</w:t>
      </w:r>
    </w:p>
    <w:p w:rsidR="00E00B2B" w:rsidRDefault="00E00B2B" w:rsidP="00E00B2B">
      <w:pPr>
        <w:ind w:left="6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2B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E00B2B" w:rsidRDefault="006D386D" w:rsidP="00E00B2B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Акробатика:</w:t>
      </w:r>
    </w:p>
    <w:p w:rsidR="00E00B2B" w:rsidRDefault="00E00B2B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упоры (присев, лежа)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00B2B" w:rsidRDefault="00E00B2B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группировка (сидя, лежа на спине)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E5829" w:rsidRDefault="008E5829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перекаты;</w:t>
      </w:r>
    </w:p>
    <w:p w:rsidR="00F20563" w:rsidRDefault="00E00B2B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стойки (на лопатках,</w:t>
      </w:r>
      <w:r w:rsidR="002E7A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голове</w:t>
      </w:r>
      <w:r w:rsidR="00352A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F205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опоры </w:t>
      </w:r>
      <w:r w:rsidR="00352A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без опоры)</w:t>
      </w:r>
      <w:r w:rsidR="00F2056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r w:rsidR="002E7A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00B2B" w:rsidRDefault="00F20563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-стойка </w:t>
      </w:r>
      <w:r w:rsidR="00E00B2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руках </w:t>
      </w:r>
      <w:r w:rsidR="00352AF1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опоры </w:t>
      </w:r>
      <w:r w:rsidR="00290D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без опоры</w:t>
      </w:r>
      <w:r w:rsidR="00E00B2B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00B2B" w:rsidRDefault="008E5829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прыжки и приземления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00B2B" w:rsidRDefault="008E5829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="00290D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кувырки боком,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0D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вперед,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назад;</w:t>
      </w:r>
    </w:p>
    <w:p w:rsidR="00E00B2B" w:rsidRDefault="00E00B2B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мост (из положения -</w:t>
      </w:r>
      <w:r w:rsidR="002E7A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лежа на спине, стоя на коленях</w:t>
      </w:r>
      <w:r w:rsidR="00290DD9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из и.п. стоя</w:t>
      </w:r>
      <w:r w:rsidR="002E7A2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E7A29" w:rsidRDefault="002E7A29" w:rsidP="00E00B2B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перевороты боком в правую и левую сторону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00B2B" w:rsidRDefault="00E00B2B" w:rsidP="00E00B2B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2. Перекладина</w:t>
      </w:r>
      <w:r w:rsidR="006D386D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00B2B" w:rsidRPr="008F6275" w:rsidRDefault="00E00B2B" w:rsidP="00E00B2B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9B0886">
        <w:t xml:space="preserve">- </w:t>
      </w:r>
      <w:r w:rsidRPr="008F6275">
        <w:rPr>
          <w:rFonts w:ascii="Times New Roman" w:hAnsi="Times New Roman" w:cs="Times New Roman"/>
          <w:sz w:val="28"/>
          <w:szCs w:val="28"/>
        </w:rPr>
        <w:t>висы (на прямых и согнутых руках)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E00B2B" w:rsidRDefault="00E00B2B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махи и размахивания в висе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E00B2B" w:rsidRDefault="00E00B2B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 на низкой перекладине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F21B39" w:rsidRDefault="00F21B39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отмахи из упора на низкой перекладине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E00B2B" w:rsidRDefault="00E00B2B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хваты</w:t>
      </w:r>
      <w:r w:rsidR="002E7A29">
        <w:rPr>
          <w:rFonts w:ascii="Times New Roman" w:hAnsi="Times New Roman" w:cs="Times New Roman"/>
          <w:sz w:val="28"/>
          <w:szCs w:val="28"/>
        </w:rPr>
        <w:t>, перехваты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290DD9" w:rsidRDefault="00290DD9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подъем переворотом на низкой перекладине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6D386D" w:rsidRDefault="006D386D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соскок отмахом назад;</w:t>
      </w:r>
    </w:p>
    <w:p w:rsidR="003156B2" w:rsidRDefault="003156B2" w:rsidP="00E0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Конь махов</w:t>
      </w:r>
      <w:r w:rsidR="006D386D">
        <w:rPr>
          <w:rFonts w:ascii="Times New Roman" w:hAnsi="Times New Roman" w:cs="Times New Roman"/>
          <w:sz w:val="28"/>
          <w:szCs w:val="28"/>
        </w:rPr>
        <w:t>: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упор на ручках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 сзади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вправо и влево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 упора на ручках пронести ноги в упор сзади и обратно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F20563" w:rsidRDefault="00F20563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(левой)- соскок;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4.Кольца</w:t>
      </w:r>
      <w:r w:rsidR="006D386D">
        <w:rPr>
          <w:rFonts w:ascii="Times New Roman" w:hAnsi="Times New Roman" w:cs="Times New Roman"/>
          <w:sz w:val="28"/>
          <w:szCs w:val="28"/>
        </w:rPr>
        <w:t>:</w:t>
      </w:r>
    </w:p>
    <w:p w:rsidR="003156B2" w:rsidRDefault="003156B2" w:rsidP="006D386D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</w:t>
      </w:r>
      <w:r w:rsidR="006D386D">
        <w:rPr>
          <w:rFonts w:ascii="Times New Roman" w:hAnsi="Times New Roman" w:cs="Times New Roman"/>
          <w:sz w:val="28"/>
          <w:szCs w:val="28"/>
        </w:rPr>
        <w:t>,</w:t>
      </w:r>
      <w:r w:rsidR="006D386D" w:rsidRPr="006D386D">
        <w:rPr>
          <w:rFonts w:ascii="Times New Roman" w:hAnsi="Times New Roman" w:cs="Times New Roman"/>
          <w:sz w:val="28"/>
          <w:szCs w:val="28"/>
        </w:rPr>
        <w:t xml:space="preserve"> </w:t>
      </w:r>
      <w:r w:rsidR="006D386D">
        <w:rPr>
          <w:rFonts w:ascii="Times New Roman" w:hAnsi="Times New Roman" w:cs="Times New Roman"/>
          <w:sz w:val="28"/>
          <w:szCs w:val="28"/>
        </w:rPr>
        <w:t>махи;</w:t>
      </w:r>
    </w:p>
    <w:p w:rsidR="006D386D" w:rsidRDefault="006D386D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 </w:t>
      </w:r>
      <w:proofErr w:type="gramStart"/>
      <w:r>
        <w:rPr>
          <w:rFonts w:ascii="Times New Roman" w:hAnsi="Times New Roman" w:cs="Times New Roman"/>
          <w:sz w:val="28"/>
          <w:szCs w:val="28"/>
        </w:rPr>
        <w:t>( фиксация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2сек.);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махом назад соскок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махом вперед соскок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5.Опорный прыжок</w:t>
      </w:r>
      <w:r w:rsidR="006D386D">
        <w:rPr>
          <w:rFonts w:ascii="Times New Roman" w:hAnsi="Times New Roman" w:cs="Times New Roman"/>
          <w:sz w:val="28"/>
          <w:szCs w:val="28"/>
        </w:rPr>
        <w:t>: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гимнастический мост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горку матов лежа  на живот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6D386D"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 w:rsidR="006D386D">
        <w:rPr>
          <w:rFonts w:ascii="Times New Roman" w:hAnsi="Times New Roman" w:cs="Times New Roman"/>
          <w:sz w:val="28"/>
          <w:szCs w:val="28"/>
        </w:rPr>
        <w:t xml:space="preserve"> на горку матов в упор присев; </w:t>
      </w:r>
    </w:p>
    <w:p w:rsidR="006D386D" w:rsidRDefault="006D386D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 упора присев -  прыжок вверх прогнувшись;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6.Бревно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напольное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6D386D">
        <w:rPr>
          <w:rFonts w:ascii="Times New Roman" w:hAnsi="Times New Roman" w:cs="Times New Roman"/>
          <w:sz w:val="28"/>
          <w:szCs w:val="28"/>
        </w:rPr>
        <w:t>: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шаги по бревну на носках</w:t>
      </w:r>
      <w:r w:rsidR="00F20563">
        <w:rPr>
          <w:rFonts w:ascii="Times New Roman" w:hAnsi="Times New Roman" w:cs="Times New Roman"/>
          <w:sz w:val="28"/>
          <w:szCs w:val="28"/>
        </w:rPr>
        <w:t xml:space="preserve"> по всей длине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поворот на двух ногах на конце бревна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бревно толчком двух ног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соскок с конца бревна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вверх, руки вверх)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7.Брусья</w:t>
      </w:r>
      <w:r w:rsidR="00F20563">
        <w:rPr>
          <w:rFonts w:ascii="Times New Roman" w:hAnsi="Times New Roman" w:cs="Times New Roman"/>
          <w:sz w:val="28"/>
          <w:szCs w:val="28"/>
        </w:rPr>
        <w:t xml:space="preserve"> разновысокие.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вис на жерди на прямых и согнутых руках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перехваты руками вдоль жерди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вис на жерди с согнутыми ногами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подбородку)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запрыгивание в упор на жердь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3156B2" w:rsidRDefault="003156B2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подъем переворотом</w:t>
      </w:r>
      <w:r w:rsidR="006D386D">
        <w:rPr>
          <w:rFonts w:ascii="Times New Roman" w:hAnsi="Times New Roman" w:cs="Times New Roman"/>
          <w:sz w:val="28"/>
          <w:szCs w:val="28"/>
        </w:rPr>
        <w:t>;</w:t>
      </w:r>
    </w:p>
    <w:p w:rsidR="006D386D" w:rsidRDefault="006D386D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0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 упора- махом назад соскок;</w:t>
      </w: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Брусья параллельные.</w:t>
      </w: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махи в упоре;</w:t>
      </w: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упоры углом;</w:t>
      </w: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сед ноги врозь;</w:t>
      </w:r>
    </w:p>
    <w:p w:rsidR="00F20563" w:rsidRDefault="00F20563" w:rsidP="003156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махом назад – соскок;</w:t>
      </w:r>
    </w:p>
    <w:p w:rsidR="00E00B2B" w:rsidRDefault="00E00B2B" w:rsidP="00E00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B2B" w:rsidRDefault="00F20563" w:rsidP="00E0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E00B2B">
        <w:rPr>
          <w:rFonts w:ascii="Times New Roman" w:hAnsi="Times New Roman" w:cs="Times New Roman"/>
          <w:sz w:val="28"/>
          <w:szCs w:val="28"/>
        </w:rPr>
        <w:t>.</w:t>
      </w:r>
      <w:r w:rsidR="00F21B39">
        <w:rPr>
          <w:rFonts w:ascii="Times New Roman" w:hAnsi="Times New Roman" w:cs="Times New Roman"/>
          <w:sz w:val="28"/>
          <w:szCs w:val="28"/>
        </w:rPr>
        <w:t>Хореография</w:t>
      </w:r>
      <w:r w:rsidR="00E41E83">
        <w:rPr>
          <w:rFonts w:ascii="Times New Roman" w:hAnsi="Times New Roman" w:cs="Times New Roman"/>
          <w:sz w:val="28"/>
          <w:szCs w:val="28"/>
        </w:rPr>
        <w:t>:</w:t>
      </w:r>
    </w:p>
    <w:p w:rsidR="00E00B2B" w:rsidRDefault="00E00B2B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корпуса, позиции рук, позиции ног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E00B2B" w:rsidRDefault="00E00B2B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равновесия</w:t>
      </w:r>
      <w:r w:rsidR="00E41E83">
        <w:rPr>
          <w:rFonts w:ascii="Times New Roman" w:hAnsi="Times New Roman" w:cs="Times New Roman"/>
          <w:sz w:val="28"/>
          <w:szCs w:val="28"/>
        </w:rPr>
        <w:t>, повороты;</w:t>
      </w:r>
    </w:p>
    <w:p w:rsidR="00E00B2B" w:rsidRDefault="00E00B2B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танцевальные шаги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CC5AF3" w:rsidRDefault="00E00B2B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B39">
        <w:rPr>
          <w:rFonts w:ascii="Times New Roman" w:hAnsi="Times New Roman" w:cs="Times New Roman"/>
          <w:sz w:val="28"/>
          <w:szCs w:val="28"/>
        </w:rPr>
        <w:t>партерная хореография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E00CAA" w:rsidRDefault="00E00CAA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прыжки, </w:t>
      </w:r>
      <w:r w:rsidR="00732F0B">
        <w:rPr>
          <w:rFonts w:ascii="Times New Roman" w:hAnsi="Times New Roman" w:cs="Times New Roman"/>
          <w:sz w:val="28"/>
          <w:szCs w:val="28"/>
        </w:rPr>
        <w:t>галоп, шаг польки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E41E83" w:rsidRDefault="00E41E83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33B30" w:rsidRDefault="00F33B30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5AF3" w:rsidRDefault="00CC5AF3" w:rsidP="00CC5AF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F3">
        <w:rPr>
          <w:rFonts w:ascii="Times New Roman" w:hAnsi="Times New Roman" w:cs="Times New Roman"/>
          <w:b/>
          <w:sz w:val="28"/>
          <w:szCs w:val="28"/>
        </w:rPr>
        <w:t xml:space="preserve">СОГ- 3 </w:t>
      </w:r>
      <w:proofErr w:type="gramStart"/>
      <w:r w:rsidRPr="00CC5AF3"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 w:rsidRPr="00CC5AF3">
        <w:rPr>
          <w:rFonts w:ascii="Times New Roman" w:hAnsi="Times New Roman" w:cs="Times New Roman"/>
          <w:b/>
          <w:sz w:val="28"/>
          <w:szCs w:val="28"/>
        </w:rPr>
        <w:t xml:space="preserve"> года )</w:t>
      </w:r>
    </w:p>
    <w:p w:rsidR="00CC5AF3" w:rsidRDefault="00CC5AF3" w:rsidP="00CC5AF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F3" w:rsidRDefault="00CC5AF3" w:rsidP="00CC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1.</w:t>
      </w:r>
      <w:r w:rsidR="00CC5AF3" w:rsidRPr="00953808">
        <w:rPr>
          <w:rFonts w:ascii="Times New Roman" w:hAnsi="Times New Roman" w:cs="Times New Roman"/>
          <w:sz w:val="28"/>
          <w:szCs w:val="28"/>
        </w:rPr>
        <w:t>Разновидности гимнастики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953808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2.</w:t>
      </w:r>
      <w:r w:rsidR="00CC5AF3" w:rsidRPr="00953808">
        <w:rPr>
          <w:rFonts w:ascii="Times New Roman" w:hAnsi="Times New Roman" w:cs="Times New Roman"/>
          <w:sz w:val="28"/>
          <w:szCs w:val="28"/>
        </w:rPr>
        <w:t>Особенности спортивной гимнастики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  <w:r w:rsidRPr="00953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3.Знакомство с учебным планом, с целями и задачами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08">
        <w:rPr>
          <w:rFonts w:ascii="Times New Roman" w:hAnsi="Times New Roman" w:cs="Times New Roman"/>
          <w:sz w:val="28"/>
          <w:szCs w:val="28"/>
        </w:rPr>
        <w:t>4.</w:t>
      </w:r>
      <w:r w:rsidR="00CC5AF3" w:rsidRPr="00953808">
        <w:rPr>
          <w:rFonts w:ascii="Times New Roman" w:hAnsi="Times New Roman" w:cs="Times New Roman"/>
          <w:sz w:val="28"/>
          <w:szCs w:val="28"/>
        </w:rPr>
        <w:t>Строение человека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 xml:space="preserve">5. </w:t>
      </w:r>
      <w:r w:rsidR="00CC5AF3" w:rsidRPr="00953808">
        <w:rPr>
          <w:rFonts w:ascii="Times New Roman" w:hAnsi="Times New Roman" w:cs="Times New Roman"/>
          <w:sz w:val="28"/>
          <w:szCs w:val="28"/>
        </w:rPr>
        <w:t>Правила личной гигиены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6.</w:t>
      </w:r>
      <w:r w:rsidR="00CC5AF3" w:rsidRPr="00953808">
        <w:rPr>
          <w:rFonts w:ascii="Times New Roman" w:hAnsi="Times New Roman" w:cs="Times New Roman"/>
          <w:sz w:val="28"/>
          <w:szCs w:val="28"/>
        </w:rPr>
        <w:t>Техника безопасности в спортивном зале и на гимнастических снарядах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7.</w:t>
      </w:r>
      <w:r w:rsidR="00CC5AF3" w:rsidRPr="00953808">
        <w:rPr>
          <w:rFonts w:ascii="Times New Roman" w:hAnsi="Times New Roman" w:cs="Times New Roman"/>
          <w:sz w:val="28"/>
          <w:szCs w:val="28"/>
        </w:rPr>
        <w:t>Морально-волевой облик спортсмена, этикет в гимнастике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8.</w:t>
      </w:r>
      <w:r w:rsidR="00CC5AF3" w:rsidRPr="00953808">
        <w:rPr>
          <w:rFonts w:ascii="Times New Roman" w:hAnsi="Times New Roman" w:cs="Times New Roman"/>
          <w:sz w:val="28"/>
          <w:szCs w:val="28"/>
        </w:rPr>
        <w:t xml:space="preserve"> Гимнастическая терминология.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808">
        <w:rPr>
          <w:rFonts w:ascii="Times New Roman" w:hAnsi="Times New Roman" w:cs="Times New Roman"/>
          <w:sz w:val="28"/>
          <w:szCs w:val="28"/>
        </w:rPr>
        <w:t>9.</w:t>
      </w:r>
      <w:r w:rsidR="00CC5AF3" w:rsidRPr="00953808">
        <w:rPr>
          <w:rFonts w:ascii="Times New Roman" w:hAnsi="Times New Roman" w:cs="Times New Roman"/>
          <w:sz w:val="28"/>
          <w:szCs w:val="28"/>
        </w:rPr>
        <w:t xml:space="preserve"> Меры предупреждения травм</w:t>
      </w:r>
      <w:r w:rsidR="00E41E83" w:rsidRPr="00953808">
        <w:rPr>
          <w:rFonts w:ascii="Times New Roman" w:hAnsi="Times New Roman" w:cs="Times New Roman"/>
          <w:sz w:val="28"/>
          <w:szCs w:val="28"/>
        </w:rPr>
        <w:t>.</w:t>
      </w:r>
    </w:p>
    <w:p w:rsidR="00CC5AF3" w:rsidRPr="00953808" w:rsidRDefault="00953808" w:rsidP="009538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808">
        <w:rPr>
          <w:rFonts w:ascii="Times New Roman" w:hAnsi="Times New Roman" w:cs="Times New Roman"/>
          <w:sz w:val="28"/>
          <w:szCs w:val="28"/>
        </w:rPr>
        <w:t>10.</w:t>
      </w:r>
      <w:r w:rsidR="00CC5AF3" w:rsidRPr="00953808">
        <w:rPr>
          <w:rFonts w:ascii="Times New Roman" w:hAnsi="Times New Roman" w:cs="Times New Roman"/>
          <w:sz w:val="28"/>
          <w:szCs w:val="28"/>
        </w:rPr>
        <w:t>ОФП и СФП  и их роль в спортивной подготовке.</w:t>
      </w:r>
    </w:p>
    <w:p w:rsidR="00CC5AF3" w:rsidRDefault="00CC5AF3" w:rsidP="00CC5A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AF3" w:rsidRDefault="00CC5AF3" w:rsidP="00CC5A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2ED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CC5AF3" w:rsidRDefault="00CC5AF3" w:rsidP="00CC5AF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– разновидности</w:t>
      </w:r>
      <w:r w:rsidR="00F21B39">
        <w:rPr>
          <w:rFonts w:ascii="Times New Roman" w:hAnsi="Times New Roman" w:cs="Times New Roman"/>
          <w:sz w:val="28"/>
          <w:szCs w:val="28"/>
        </w:rPr>
        <w:t>, передвижения с отягощением.</w:t>
      </w:r>
    </w:p>
    <w:p w:rsidR="00CC5AF3" w:rsidRDefault="00CC5AF3" w:rsidP="00CC5AF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– разновидности</w:t>
      </w:r>
      <w:r w:rsidR="00F21B39">
        <w:rPr>
          <w:rFonts w:ascii="Times New Roman" w:hAnsi="Times New Roman" w:cs="Times New Roman"/>
          <w:sz w:val="28"/>
          <w:szCs w:val="28"/>
        </w:rPr>
        <w:t>: спиной вперед, с ускорением, со сменой направления по сигналу, по разметкам.</w:t>
      </w:r>
    </w:p>
    <w:p w:rsidR="00CC5AF3" w:rsidRDefault="00CC5AF3" w:rsidP="00CC5AF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Строевые упражнения</w:t>
      </w:r>
      <w:r w:rsidR="00F21B39">
        <w:rPr>
          <w:rFonts w:ascii="Times New Roman" w:hAnsi="Times New Roman" w:cs="Times New Roman"/>
          <w:sz w:val="28"/>
          <w:szCs w:val="28"/>
        </w:rPr>
        <w:t xml:space="preserve">: ходьба строевым шагом в колонне и </w:t>
      </w:r>
      <w:proofErr w:type="gramStart"/>
      <w:r w:rsidR="00F21B39">
        <w:rPr>
          <w:rFonts w:ascii="Times New Roman" w:hAnsi="Times New Roman" w:cs="Times New Roman"/>
          <w:sz w:val="28"/>
          <w:szCs w:val="28"/>
        </w:rPr>
        <w:t>в шеренге- по</w:t>
      </w:r>
      <w:proofErr w:type="gramEnd"/>
      <w:r w:rsidR="00F21B39">
        <w:rPr>
          <w:rFonts w:ascii="Times New Roman" w:hAnsi="Times New Roman" w:cs="Times New Roman"/>
          <w:sz w:val="28"/>
          <w:szCs w:val="28"/>
        </w:rPr>
        <w:t xml:space="preserve"> два, четыре, перестроения и фигурная маршировка.</w:t>
      </w:r>
    </w:p>
    <w:p w:rsidR="00CC5AF3" w:rsidRDefault="00CC5AF3" w:rsidP="00CC5AF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Обще-развивающие упражнения</w:t>
      </w:r>
      <w:r w:rsidR="00F21B39">
        <w:rPr>
          <w:rFonts w:ascii="Times New Roman" w:hAnsi="Times New Roman" w:cs="Times New Roman"/>
          <w:sz w:val="28"/>
          <w:szCs w:val="28"/>
        </w:rPr>
        <w:t xml:space="preserve"> на все группы мышц  с утяжелителями и без</w:t>
      </w:r>
      <w:r w:rsidR="00E00CAA">
        <w:rPr>
          <w:rFonts w:ascii="Times New Roman" w:hAnsi="Times New Roman" w:cs="Times New Roman"/>
          <w:sz w:val="28"/>
          <w:szCs w:val="28"/>
        </w:rPr>
        <w:t xml:space="preserve"> утяжелителей</w:t>
      </w:r>
      <w:r w:rsidR="00F21B39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E00CAA" w:rsidP="00CC5AF3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</w:t>
      </w:r>
      <w:r w:rsidR="00CC5AF3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– мини футбол, бадминтон, теннис, эстафеты.</w:t>
      </w:r>
    </w:p>
    <w:p w:rsidR="00CC5AF3" w:rsidRPr="00282EEE" w:rsidRDefault="00CC5AF3" w:rsidP="00CC5AF3">
      <w:pPr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EE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CC5AF3" w:rsidRDefault="00CC5AF3" w:rsidP="00CC5AF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силы</w:t>
      </w:r>
      <w:r w:rsidR="00E41E83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CC5AF3" w:rsidP="00CC5AF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гибкости</w:t>
      </w:r>
      <w:r w:rsidR="00E41E83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CC5AF3" w:rsidP="00CC5AF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прыгучести</w:t>
      </w:r>
      <w:r w:rsidR="00E41E83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CC5AF3" w:rsidP="00CC5AF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быстроты</w:t>
      </w:r>
      <w:r w:rsidR="00E41E83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CC5AF3" w:rsidP="00CC5AF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выносливости</w:t>
      </w:r>
      <w:r w:rsidR="00E41E83">
        <w:rPr>
          <w:rFonts w:ascii="Times New Roman" w:hAnsi="Times New Roman" w:cs="Times New Roman"/>
          <w:sz w:val="28"/>
          <w:szCs w:val="28"/>
        </w:rPr>
        <w:t>.</w:t>
      </w:r>
    </w:p>
    <w:p w:rsidR="00CC5AF3" w:rsidRDefault="00CC5AF3" w:rsidP="00CC5AF3">
      <w:pPr>
        <w:ind w:left="6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2B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CC5AF3" w:rsidRDefault="00E41E83" w:rsidP="00CC5AF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Акробатика:</w:t>
      </w:r>
    </w:p>
    <w:p w:rsidR="00CC5AF3" w:rsidRDefault="00CC5AF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упоры ,</w:t>
      </w:r>
      <w:proofErr w:type="gramEnd"/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равновесия, стойки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C5AF3" w:rsidRDefault="00FC32CD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стойки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C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голове, на руках </w:t>
      </w:r>
      <w:r w:rsidR="00CC5AF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C5AF3" w:rsidRDefault="00CC5AF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прыжки и приземление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00CAA" w:rsidRDefault="00CC5AF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перекаты, кувырки</w:t>
      </w:r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 </w:t>
      </w:r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вперед</w:t>
      </w:r>
      <w:proofErr w:type="gramEnd"/>
      <w:r w:rsidR="00E00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назад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);</w:t>
      </w:r>
    </w:p>
    <w:p w:rsidR="00CC5AF3" w:rsidRDefault="00CC5AF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мост (из положения - лежа на спине, стоя на коленях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из и.п.- стоя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41E83" w:rsidRDefault="00E41E8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переворот боком на правую и левую;</w:t>
      </w:r>
    </w:p>
    <w:p w:rsidR="00E41E83" w:rsidRDefault="00E41E8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непрыжковые  перевороты на две, на одну;</w:t>
      </w:r>
    </w:p>
    <w:p w:rsidR="00E41E83" w:rsidRDefault="00E41E83" w:rsidP="00CC5AF3">
      <w:pPr>
        <w:pStyle w:val="a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 переворот назад на одну;</w:t>
      </w:r>
    </w:p>
    <w:p w:rsidR="00CC5AF3" w:rsidRDefault="00CC5AF3" w:rsidP="00CC5AF3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2. Перекладина</w:t>
      </w:r>
      <w:r w:rsidR="00E41E83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CC5AF3" w:rsidRDefault="00CC5AF3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9B0886">
        <w:t xml:space="preserve">- </w:t>
      </w:r>
      <w:r w:rsidRPr="008F6275">
        <w:rPr>
          <w:rFonts w:ascii="Times New Roman" w:hAnsi="Times New Roman" w:cs="Times New Roman"/>
          <w:sz w:val="28"/>
          <w:szCs w:val="28"/>
        </w:rPr>
        <w:t>висы</w:t>
      </w:r>
      <w:r w:rsidR="00E41E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махи</w:t>
      </w:r>
      <w:r w:rsidR="00E4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размахивания в висе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CC5AF3" w:rsidRDefault="00CC5AF3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 на низкой перекладине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CC5AF3" w:rsidRDefault="00CC5AF3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хваты</w:t>
      </w:r>
      <w:r w:rsidR="00E41E83">
        <w:rPr>
          <w:rFonts w:ascii="Times New Roman" w:hAnsi="Times New Roman" w:cs="Times New Roman"/>
          <w:sz w:val="28"/>
          <w:szCs w:val="28"/>
        </w:rPr>
        <w:t>;</w:t>
      </w:r>
    </w:p>
    <w:p w:rsidR="00106AA2" w:rsidRDefault="00E41E83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подъем переворотом;</w:t>
      </w:r>
    </w:p>
    <w:p w:rsidR="00E41E83" w:rsidRDefault="00106AA2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из упора- оборот назад;</w:t>
      </w:r>
      <w:r w:rsidR="00E41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83" w:rsidRDefault="00E41E83" w:rsidP="00CC5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сход дугой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CC5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Конь махов</w:t>
      </w:r>
      <w:r w:rsidR="00106AA2">
        <w:rPr>
          <w:rFonts w:ascii="Times New Roman" w:hAnsi="Times New Roman" w:cs="Times New Roman"/>
          <w:sz w:val="28"/>
          <w:szCs w:val="28"/>
        </w:rPr>
        <w:t>: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упор на ручках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 сзади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махи ногами вправо и влево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106AA2" w:rsidRDefault="00106AA2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правой и левой;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упора на ручках пронести ноги в упор сзади и обратно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106AA2" w:rsidRDefault="00106AA2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соскок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перемахом</w:t>
      </w:r>
      <w:proofErr w:type="spellEnd"/>
      <w:r w:rsidR="0065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правой или левой;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4.Кольца</w:t>
      </w:r>
      <w:r w:rsidR="00106AA2">
        <w:rPr>
          <w:rFonts w:ascii="Times New Roman" w:hAnsi="Times New Roman" w:cs="Times New Roman"/>
          <w:sz w:val="28"/>
          <w:szCs w:val="28"/>
        </w:rPr>
        <w:t>: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</w:t>
      </w:r>
      <w:r w:rsidR="00106AA2">
        <w:rPr>
          <w:rFonts w:ascii="Times New Roman" w:hAnsi="Times New Roman" w:cs="Times New Roman"/>
          <w:sz w:val="28"/>
          <w:szCs w:val="28"/>
        </w:rPr>
        <w:t>, махи, размахивания;</w:t>
      </w:r>
    </w:p>
    <w:p w:rsidR="008F7496" w:rsidRDefault="00106AA2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 согнувшись;</w:t>
      </w:r>
    </w:p>
    <w:p w:rsidR="00106AA2" w:rsidRDefault="00106AA2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 прогнувшись;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махом назад соскок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махом вперед соскок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5.Опорный прыжок</w:t>
      </w:r>
      <w:r w:rsidR="00106AA2">
        <w:rPr>
          <w:rFonts w:ascii="Times New Roman" w:hAnsi="Times New Roman" w:cs="Times New Roman"/>
          <w:sz w:val="28"/>
          <w:szCs w:val="28"/>
        </w:rPr>
        <w:t>: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гимнастический мост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горку матов лежа  на живот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наскок в</w:t>
      </w:r>
      <w:r w:rsidR="00106AA2">
        <w:rPr>
          <w:rFonts w:ascii="Times New Roman" w:hAnsi="Times New Roman" w:cs="Times New Roman"/>
          <w:sz w:val="28"/>
          <w:szCs w:val="28"/>
        </w:rPr>
        <w:t xml:space="preserve"> упор присев;</w:t>
      </w:r>
    </w:p>
    <w:p w:rsidR="00106AA2" w:rsidRDefault="00106AA2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из упора присев -  прыжок вверх прогнувшись;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496" w:rsidRDefault="00106AA2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6.Бревно: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шаги по бревну на носках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поворот на двух ногах на конце бревна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</w:t>
      </w:r>
      <w:r w:rsidR="00106AA2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106AA2">
        <w:rPr>
          <w:rFonts w:ascii="Times New Roman" w:hAnsi="Times New Roman" w:cs="Times New Roman"/>
          <w:sz w:val="28"/>
          <w:szCs w:val="28"/>
        </w:rPr>
        <w:t xml:space="preserve"> на бревно в упор;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соскок с конца бревна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прыжок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106AA2">
        <w:rPr>
          <w:rFonts w:ascii="Times New Roman" w:hAnsi="Times New Roman" w:cs="Times New Roman"/>
          <w:sz w:val="28"/>
          <w:szCs w:val="28"/>
        </w:rPr>
        <w:t xml:space="preserve"> прогнувшись</w:t>
      </w:r>
      <w:r>
        <w:rPr>
          <w:rFonts w:ascii="Times New Roman" w:hAnsi="Times New Roman" w:cs="Times New Roman"/>
          <w:sz w:val="28"/>
          <w:szCs w:val="28"/>
        </w:rPr>
        <w:t>, руки вверх)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106AA2" w:rsidRDefault="00106AA2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шаг галопа, прыжки (любые);</w:t>
      </w:r>
    </w:p>
    <w:p w:rsidR="008F7496" w:rsidRDefault="008F7496" w:rsidP="008F7496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7.Брусья</w:t>
      </w:r>
      <w:r w:rsidR="00106AA2">
        <w:rPr>
          <w:rFonts w:ascii="Times New Roman" w:hAnsi="Times New Roman" w:cs="Times New Roman"/>
          <w:sz w:val="28"/>
          <w:szCs w:val="28"/>
        </w:rPr>
        <w:t>: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вис на жерди с согнутыми ногами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подбородку)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6AA2">
        <w:rPr>
          <w:rFonts w:ascii="Times New Roman" w:hAnsi="Times New Roman" w:cs="Times New Roman"/>
          <w:sz w:val="28"/>
          <w:szCs w:val="28"/>
        </w:rPr>
        <w:t>- запрыгивание в упор на жердь;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отмахи в упоре на руках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 упора на руках махом назад соскок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8F7496" w:rsidRDefault="008F7496" w:rsidP="008F7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подъем переворотом</w:t>
      </w:r>
      <w:r w:rsidR="00106AA2">
        <w:rPr>
          <w:rFonts w:ascii="Times New Roman" w:hAnsi="Times New Roman" w:cs="Times New Roman"/>
          <w:sz w:val="28"/>
          <w:szCs w:val="28"/>
        </w:rPr>
        <w:t>;</w:t>
      </w:r>
    </w:p>
    <w:p w:rsidR="00CC5AF3" w:rsidRDefault="00CC5AF3" w:rsidP="00CC5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F3" w:rsidRPr="00F33B30" w:rsidRDefault="00A567E4" w:rsidP="00A567E4">
      <w:pPr>
        <w:pStyle w:val="a3"/>
        <w:ind w:left="6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2F0B">
        <w:rPr>
          <w:rFonts w:ascii="Times New Roman" w:hAnsi="Times New Roman" w:cs="Times New Roman"/>
          <w:sz w:val="28"/>
          <w:szCs w:val="28"/>
        </w:rPr>
        <w:t>Хореография</w:t>
      </w:r>
      <w:r w:rsidR="00106AA2">
        <w:rPr>
          <w:rFonts w:ascii="Times New Roman" w:hAnsi="Times New Roman" w:cs="Times New Roman"/>
          <w:sz w:val="28"/>
          <w:szCs w:val="28"/>
        </w:rPr>
        <w:t>:</w:t>
      </w:r>
    </w:p>
    <w:p w:rsidR="00732F0B" w:rsidRDefault="00732F0B" w:rsidP="00732F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экзерсис у станка</w:t>
      </w:r>
      <w:r w:rsidR="001B50DD">
        <w:rPr>
          <w:rFonts w:ascii="Times New Roman" w:hAnsi="Times New Roman" w:cs="Times New Roman"/>
          <w:sz w:val="28"/>
          <w:szCs w:val="28"/>
        </w:rPr>
        <w:t>;</w:t>
      </w:r>
    </w:p>
    <w:p w:rsidR="006643CF" w:rsidRDefault="00732F0B" w:rsidP="00290D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партерная хореография</w:t>
      </w:r>
      <w:r w:rsidR="001B50DD">
        <w:rPr>
          <w:rFonts w:ascii="Times New Roman" w:hAnsi="Times New Roman" w:cs="Times New Roman"/>
          <w:sz w:val="28"/>
          <w:szCs w:val="28"/>
        </w:rPr>
        <w:t>;</w:t>
      </w:r>
    </w:p>
    <w:p w:rsidR="008F7496" w:rsidRPr="00290DD9" w:rsidRDefault="008F7496" w:rsidP="00290D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</w:t>
      </w:r>
      <w:r w:rsidR="001B50DD">
        <w:rPr>
          <w:rFonts w:ascii="Times New Roman" w:hAnsi="Times New Roman" w:cs="Times New Roman"/>
          <w:sz w:val="28"/>
          <w:szCs w:val="28"/>
        </w:rPr>
        <w:t>;</w:t>
      </w:r>
    </w:p>
    <w:p w:rsidR="00E00B2B" w:rsidRDefault="00E00B2B" w:rsidP="00E00B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0B2B" w:rsidRDefault="00E00B2B" w:rsidP="00E0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2B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49439D" w:rsidRDefault="0049439D" w:rsidP="0049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результата  преподаватель применяет принципы: </w:t>
      </w:r>
    </w:p>
    <w:p w:rsidR="0049439D" w:rsidRDefault="0049439D" w:rsidP="0049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439D">
        <w:rPr>
          <w:rFonts w:ascii="Times New Roman" w:hAnsi="Times New Roman" w:cs="Times New Roman"/>
          <w:i/>
          <w:sz w:val="28"/>
          <w:szCs w:val="28"/>
        </w:rPr>
        <w:t>общепедагогические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– воспитывающего обучения, сознательности и активности, доступности и индивидуализации, наглядности, прочности и прогрессирования;</w:t>
      </w:r>
    </w:p>
    <w:p w:rsidR="0049439D" w:rsidRDefault="0049439D" w:rsidP="0049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39D">
        <w:rPr>
          <w:rFonts w:ascii="Times New Roman" w:hAnsi="Times New Roman" w:cs="Times New Roman"/>
          <w:i/>
          <w:sz w:val="28"/>
          <w:szCs w:val="28"/>
        </w:rPr>
        <w:t>спортивной тренировки</w:t>
      </w:r>
      <w:r>
        <w:rPr>
          <w:rFonts w:ascii="Times New Roman" w:hAnsi="Times New Roman" w:cs="Times New Roman"/>
          <w:sz w:val="28"/>
          <w:szCs w:val="28"/>
        </w:rPr>
        <w:t xml:space="preserve"> – непрерывности и цикличности, постепенности повышения требований, волнообразности динамики нагрузок;</w:t>
      </w:r>
    </w:p>
    <w:p w:rsidR="0049439D" w:rsidRPr="0049439D" w:rsidRDefault="0049439D" w:rsidP="00494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39D">
        <w:rPr>
          <w:rFonts w:ascii="Times New Roman" w:hAnsi="Times New Roman" w:cs="Times New Roman"/>
          <w:i/>
          <w:sz w:val="28"/>
          <w:szCs w:val="28"/>
        </w:rPr>
        <w:t>методические принципы</w:t>
      </w:r>
    </w:p>
    <w:p w:rsidR="00AE07E9" w:rsidRDefault="0049439D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37ED">
        <w:rPr>
          <w:rFonts w:ascii="Times New Roman" w:hAnsi="Times New Roman" w:cs="Times New Roman"/>
          <w:sz w:val="28"/>
          <w:szCs w:val="28"/>
        </w:rPr>
        <w:t xml:space="preserve"> В практике обучения пользуются несколькими методами. Основными их них являются:</w:t>
      </w:r>
    </w:p>
    <w:p w:rsidR="00AE07E9" w:rsidRDefault="00AE07E9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 xml:space="preserve"> – команды и распоряжения, указания и инструктаж, описания и объяснения, пояснения и сравнения, самоотчеты и самооценки;</w:t>
      </w:r>
    </w:p>
    <w:p w:rsidR="00AE07E9" w:rsidRDefault="00AE07E9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 xml:space="preserve"> – показ тренера и гимнасток, фото и кинопоказ, графическое изображение;</w:t>
      </w:r>
    </w:p>
    <w:p w:rsidR="00AE07E9" w:rsidRDefault="00AE07E9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– целостного и расчлененного упражнения, упрощенного и упрощенного упражнения, стандартного и переменного упражнения, игровой, круговой, самостоятельный;</w:t>
      </w:r>
    </w:p>
    <w:p w:rsidR="00AE07E9" w:rsidRDefault="00AE07E9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физической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– тренера, соученицы, тренажера;</w:t>
      </w:r>
    </w:p>
    <w:p w:rsidR="00AE07E9" w:rsidRDefault="00AE07E9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ориентировочной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06">
        <w:rPr>
          <w:rFonts w:ascii="Times New Roman" w:hAnsi="Times New Roman" w:cs="Times New Roman"/>
          <w:sz w:val="28"/>
          <w:szCs w:val="28"/>
        </w:rPr>
        <w:t>зрительной, слуховой, тактильной;</w:t>
      </w:r>
    </w:p>
    <w:p w:rsidR="00AD12C7" w:rsidRDefault="00F63C06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идеомоторный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представление, мысленное воспроизведение, мысленная трениро</w:t>
      </w:r>
      <w:r w:rsidR="00BE1D23">
        <w:rPr>
          <w:rFonts w:ascii="Times New Roman" w:hAnsi="Times New Roman" w:cs="Times New Roman"/>
          <w:sz w:val="28"/>
          <w:szCs w:val="28"/>
        </w:rPr>
        <w:t>вка;</w:t>
      </w:r>
    </w:p>
    <w:p w:rsidR="00BE1D23" w:rsidRDefault="00BE1D23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D23">
        <w:rPr>
          <w:rFonts w:ascii="Times New Roman" w:hAnsi="Times New Roman" w:cs="Times New Roman"/>
          <w:i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заданий в разном темпе, ритме, динамике музыки и с ориентиром на акценты;</w:t>
      </w:r>
    </w:p>
    <w:p w:rsidR="00693AD1" w:rsidRDefault="00693AD1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представить себе, как в ходе обучения у гимнаста формируется двигательный  навык  в  выполнении  упражнений,  условно разделим  этот  процесс на 3 фазы:</w:t>
      </w:r>
    </w:p>
    <w:p w:rsidR="00D470B5" w:rsidRDefault="00693AD1" w:rsidP="00693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преподаватель создает у обучающихся представление об изучаемом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элементе </w:t>
      </w:r>
      <w:r w:rsidR="00A86440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- обучающийся овладевают упражнением, выполняя его само</w:t>
      </w:r>
      <w:r w:rsidR="00D470B5">
        <w:rPr>
          <w:rFonts w:ascii="Times New Roman" w:hAnsi="Times New Roman" w:cs="Times New Roman"/>
          <w:sz w:val="28"/>
          <w:szCs w:val="28"/>
        </w:rPr>
        <w:t>стоятельно или с  помощью тренера</w:t>
      </w:r>
      <w:r w:rsidR="00A86440">
        <w:rPr>
          <w:rFonts w:ascii="Times New Roman" w:hAnsi="Times New Roman" w:cs="Times New Roman"/>
          <w:sz w:val="28"/>
          <w:szCs w:val="28"/>
        </w:rPr>
        <w:t>;</w:t>
      </w:r>
      <w:r w:rsidR="00D47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 обучающиеся   закрепляют упражнение  и совершенствуют его выполнение путем неоднократных выполнений</w:t>
      </w:r>
      <w:r w:rsidR="00A63801">
        <w:rPr>
          <w:rFonts w:ascii="Times New Roman" w:hAnsi="Times New Roman" w:cs="Times New Roman"/>
          <w:sz w:val="28"/>
          <w:szCs w:val="28"/>
        </w:rPr>
        <w:t>. Упражнения  закрепляются также в играх по заданию.</w:t>
      </w:r>
    </w:p>
    <w:p w:rsidR="006643CF" w:rsidRDefault="006643CF" w:rsidP="00693AD1">
      <w:pPr>
        <w:rPr>
          <w:rFonts w:ascii="Times New Roman" w:hAnsi="Times New Roman" w:cs="Times New Roman"/>
          <w:sz w:val="28"/>
          <w:szCs w:val="28"/>
        </w:rPr>
      </w:pPr>
    </w:p>
    <w:p w:rsidR="006643CF" w:rsidRDefault="006643CF" w:rsidP="00693AD1">
      <w:pPr>
        <w:rPr>
          <w:rFonts w:ascii="Times New Roman" w:hAnsi="Times New Roman" w:cs="Times New Roman"/>
          <w:sz w:val="28"/>
          <w:szCs w:val="28"/>
        </w:rPr>
      </w:pPr>
    </w:p>
    <w:p w:rsidR="008E07A9" w:rsidRDefault="008E07A9" w:rsidP="008E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:rsidR="008E07A9" w:rsidRPr="008E07A9" w:rsidRDefault="008E07A9" w:rsidP="00584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для реализации программы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8410B">
        <w:rPr>
          <w:rFonts w:ascii="Times New Roman" w:hAnsi="Times New Roman" w:cs="Times New Roman"/>
          <w:sz w:val="28"/>
          <w:szCs w:val="28"/>
        </w:rPr>
        <w:t xml:space="preserve"> квалифицированных</w:t>
      </w:r>
      <w:proofErr w:type="gramEnd"/>
      <w:r w:rsidR="0058410B">
        <w:rPr>
          <w:rFonts w:ascii="Times New Roman" w:hAnsi="Times New Roman" w:cs="Times New Roman"/>
          <w:sz w:val="28"/>
          <w:szCs w:val="28"/>
        </w:rPr>
        <w:t xml:space="preserve"> специалистов и </w:t>
      </w:r>
      <w:r>
        <w:rPr>
          <w:rFonts w:ascii="Times New Roman" w:hAnsi="Times New Roman" w:cs="Times New Roman"/>
          <w:sz w:val="28"/>
          <w:szCs w:val="28"/>
        </w:rPr>
        <w:t>спортивного зала</w:t>
      </w:r>
      <w:r w:rsidR="00E6647E">
        <w:rPr>
          <w:rFonts w:ascii="Times New Roman" w:hAnsi="Times New Roman" w:cs="Times New Roman"/>
          <w:sz w:val="28"/>
          <w:szCs w:val="28"/>
        </w:rPr>
        <w:t>, имеющее спортивное оборудование:  гимнастически</w:t>
      </w:r>
      <w:r w:rsidR="0058410B">
        <w:rPr>
          <w:rFonts w:ascii="Times New Roman" w:hAnsi="Times New Roman" w:cs="Times New Roman"/>
          <w:sz w:val="28"/>
          <w:szCs w:val="28"/>
        </w:rPr>
        <w:t>е маты,</w:t>
      </w:r>
      <w:r w:rsidR="00A86440">
        <w:rPr>
          <w:rFonts w:ascii="Times New Roman" w:hAnsi="Times New Roman" w:cs="Times New Roman"/>
          <w:sz w:val="28"/>
          <w:szCs w:val="28"/>
        </w:rPr>
        <w:t xml:space="preserve"> поролоновые маты,  </w:t>
      </w:r>
      <w:r w:rsidR="0058410B">
        <w:rPr>
          <w:rFonts w:ascii="Times New Roman" w:hAnsi="Times New Roman" w:cs="Times New Roman"/>
          <w:sz w:val="28"/>
          <w:szCs w:val="28"/>
        </w:rPr>
        <w:t xml:space="preserve"> </w:t>
      </w:r>
      <w:r w:rsidR="00A86440">
        <w:rPr>
          <w:rFonts w:ascii="Times New Roman" w:hAnsi="Times New Roman" w:cs="Times New Roman"/>
          <w:sz w:val="28"/>
          <w:szCs w:val="28"/>
        </w:rPr>
        <w:t>гимнастический ковер,</w:t>
      </w:r>
      <w:r w:rsidR="0058410B">
        <w:rPr>
          <w:rFonts w:ascii="Times New Roman" w:hAnsi="Times New Roman" w:cs="Times New Roman"/>
          <w:sz w:val="28"/>
          <w:szCs w:val="28"/>
        </w:rPr>
        <w:t xml:space="preserve"> </w:t>
      </w:r>
      <w:r w:rsidR="00A86440">
        <w:rPr>
          <w:rFonts w:ascii="Times New Roman" w:hAnsi="Times New Roman" w:cs="Times New Roman"/>
          <w:sz w:val="28"/>
          <w:szCs w:val="28"/>
        </w:rPr>
        <w:t xml:space="preserve"> </w:t>
      </w:r>
      <w:r w:rsidR="00A86440">
        <w:rPr>
          <w:rFonts w:ascii="Times New Roman" w:hAnsi="Times New Roman" w:cs="Times New Roman"/>
          <w:sz w:val="28"/>
          <w:szCs w:val="28"/>
        </w:rPr>
        <w:lastRenderedPageBreak/>
        <w:t>перекладину</w:t>
      </w:r>
      <w:r w:rsidR="00E6647E">
        <w:rPr>
          <w:rFonts w:ascii="Times New Roman" w:hAnsi="Times New Roman" w:cs="Times New Roman"/>
          <w:sz w:val="28"/>
          <w:szCs w:val="28"/>
        </w:rPr>
        <w:t xml:space="preserve"> ( регулируемую по  высоте), </w:t>
      </w:r>
      <w:r w:rsidR="008F7496">
        <w:rPr>
          <w:rFonts w:ascii="Times New Roman" w:hAnsi="Times New Roman" w:cs="Times New Roman"/>
          <w:sz w:val="28"/>
          <w:szCs w:val="28"/>
        </w:rPr>
        <w:t>брусья параллельные и  разновысокие, бревно</w:t>
      </w:r>
      <w:r w:rsidR="00A86440">
        <w:rPr>
          <w:rFonts w:ascii="Times New Roman" w:hAnsi="Times New Roman" w:cs="Times New Roman"/>
          <w:sz w:val="28"/>
          <w:szCs w:val="28"/>
        </w:rPr>
        <w:t xml:space="preserve"> напольное и стандартное</w:t>
      </w:r>
      <w:r w:rsidR="008F7496">
        <w:rPr>
          <w:rFonts w:ascii="Times New Roman" w:hAnsi="Times New Roman" w:cs="Times New Roman"/>
          <w:sz w:val="28"/>
          <w:szCs w:val="28"/>
        </w:rPr>
        <w:t xml:space="preserve">, конь махов, </w:t>
      </w:r>
      <w:r w:rsidR="00DA258C">
        <w:rPr>
          <w:rFonts w:ascii="Times New Roman" w:hAnsi="Times New Roman" w:cs="Times New Roman"/>
          <w:sz w:val="28"/>
          <w:szCs w:val="28"/>
        </w:rPr>
        <w:t>кольца,</w:t>
      </w:r>
      <w:r w:rsidR="008F7496">
        <w:rPr>
          <w:rFonts w:ascii="Times New Roman" w:hAnsi="Times New Roman" w:cs="Times New Roman"/>
          <w:sz w:val="28"/>
          <w:szCs w:val="28"/>
        </w:rPr>
        <w:t xml:space="preserve"> гимнастический конь, подкидной мост,</w:t>
      </w:r>
      <w:r w:rsidR="00DA258C">
        <w:rPr>
          <w:rFonts w:ascii="Times New Roman" w:hAnsi="Times New Roman" w:cs="Times New Roman"/>
          <w:sz w:val="28"/>
          <w:szCs w:val="28"/>
        </w:rPr>
        <w:t xml:space="preserve"> </w:t>
      </w:r>
      <w:r w:rsidR="00E6647E">
        <w:rPr>
          <w:rFonts w:ascii="Times New Roman" w:hAnsi="Times New Roman" w:cs="Times New Roman"/>
          <w:sz w:val="28"/>
          <w:szCs w:val="28"/>
        </w:rPr>
        <w:t xml:space="preserve">гимнастические стенки, канат, </w:t>
      </w:r>
      <w:r w:rsidR="00AE0D1A">
        <w:rPr>
          <w:rFonts w:ascii="Times New Roman" w:hAnsi="Times New Roman" w:cs="Times New Roman"/>
          <w:sz w:val="28"/>
          <w:szCs w:val="28"/>
        </w:rPr>
        <w:t xml:space="preserve">скакалки, мячи, </w:t>
      </w:r>
      <w:r w:rsidR="00F33B30">
        <w:rPr>
          <w:rFonts w:ascii="Times New Roman" w:hAnsi="Times New Roman" w:cs="Times New Roman"/>
          <w:sz w:val="28"/>
          <w:szCs w:val="28"/>
        </w:rPr>
        <w:t xml:space="preserve">набивные мячи, </w:t>
      </w:r>
      <w:r w:rsidR="0033419A">
        <w:rPr>
          <w:rFonts w:ascii="Times New Roman" w:hAnsi="Times New Roman" w:cs="Times New Roman"/>
          <w:sz w:val="28"/>
          <w:szCs w:val="28"/>
        </w:rPr>
        <w:t xml:space="preserve">обручи , хореографический станок, </w:t>
      </w:r>
      <w:r w:rsidR="00A86440">
        <w:rPr>
          <w:rFonts w:ascii="Times New Roman" w:hAnsi="Times New Roman" w:cs="Times New Roman"/>
          <w:sz w:val="28"/>
          <w:szCs w:val="28"/>
        </w:rPr>
        <w:t>магнитофон.</w:t>
      </w:r>
    </w:p>
    <w:p w:rsidR="006643CF" w:rsidRPr="00A63801" w:rsidRDefault="006643CF" w:rsidP="008E07A9">
      <w:pPr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техники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86489E">
        <w:rPr>
          <w:rFonts w:ascii="Times New Roman" w:hAnsi="Times New Roman" w:cs="Times New Roman"/>
          <w:sz w:val="28"/>
          <w:szCs w:val="28"/>
        </w:rPr>
        <w:t>в процессе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33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Общие требования безопасности: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89E">
        <w:rPr>
          <w:rFonts w:ascii="Times New Roman" w:hAnsi="Times New Roman" w:cs="Times New Roman"/>
          <w:sz w:val="28"/>
          <w:szCs w:val="28"/>
        </w:rPr>
        <w:t>В качестве тренера-преподава</w:t>
      </w:r>
      <w:r>
        <w:rPr>
          <w:rFonts w:ascii="Times New Roman" w:hAnsi="Times New Roman" w:cs="Times New Roman"/>
          <w:sz w:val="28"/>
          <w:szCs w:val="28"/>
        </w:rPr>
        <w:t xml:space="preserve">теля для занятий с обучающимися </w:t>
      </w:r>
      <w:r w:rsidRPr="0086489E">
        <w:rPr>
          <w:rFonts w:ascii="Times New Roman" w:hAnsi="Times New Roman" w:cs="Times New Roman"/>
          <w:sz w:val="28"/>
          <w:szCs w:val="28"/>
        </w:rPr>
        <w:t>могут быть допущены лица, име</w:t>
      </w:r>
      <w:r>
        <w:rPr>
          <w:rFonts w:ascii="Times New Roman" w:hAnsi="Times New Roman" w:cs="Times New Roman"/>
          <w:sz w:val="28"/>
          <w:szCs w:val="28"/>
        </w:rPr>
        <w:t xml:space="preserve">ющие специальное педагогическое </w:t>
      </w:r>
      <w:r w:rsidRPr="0086489E">
        <w:rPr>
          <w:rFonts w:ascii="Times New Roman" w:hAnsi="Times New Roman" w:cs="Times New Roman"/>
          <w:sz w:val="28"/>
          <w:szCs w:val="28"/>
        </w:rPr>
        <w:t>образование, подтвержденное документом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тановленного в РФ образца </w:t>
      </w:r>
      <w:r w:rsidRPr="0086489E">
        <w:rPr>
          <w:rFonts w:ascii="Times New Roman" w:hAnsi="Times New Roman" w:cs="Times New Roman"/>
          <w:sz w:val="28"/>
          <w:szCs w:val="28"/>
        </w:rPr>
        <w:t>(дипломом), прошедшие медицински</w:t>
      </w:r>
      <w:r>
        <w:rPr>
          <w:rFonts w:ascii="Times New Roman" w:hAnsi="Times New Roman" w:cs="Times New Roman"/>
          <w:sz w:val="28"/>
          <w:szCs w:val="28"/>
        </w:rPr>
        <w:t xml:space="preserve">й осмотр и инструктаж по охране </w:t>
      </w:r>
      <w:r w:rsidRPr="0086489E">
        <w:rPr>
          <w:rFonts w:ascii="Times New Roman" w:hAnsi="Times New Roman" w:cs="Times New Roman"/>
          <w:sz w:val="28"/>
          <w:szCs w:val="28"/>
        </w:rPr>
        <w:t>труда.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тренер-преподавател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должен пройти предварительный </w:t>
      </w:r>
      <w:r w:rsidRPr="0086489E">
        <w:rPr>
          <w:rFonts w:ascii="Times New Roman" w:hAnsi="Times New Roman" w:cs="Times New Roman"/>
          <w:sz w:val="28"/>
          <w:szCs w:val="28"/>
        </w:rPr>
        <w:t>медицинский осмотр, при пос</w:t>
      </w:r>
      <w:r>
        <w:rPr>
          <w:rFonts w:ascii="Times New Roman" w:hAnsi="Times New Roman" w:cs="Times New Roman"/>
          <w:sz w:val="28"/>
          <w:szCs w:val="28"/>
        </w:rPr>
        <w:t xml:space="preserve">ледующей работе – периодические </w:t>
      </w:r>
      <w:r w:rsidRPr="0086489E">
        <w:rPr>
          <w:rFonts w:ascii="Times New Roman" w:hAnsi="Times New Roman" w:cs="Times New Roman"/>
          <w:sz w:val="28"/>
          <w:szCs w:val="28"/>
        </w:rPr>
        <w:t>медицинские осмотры;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489E">
        <w:rPr>
          <w:rFonts w:ascii="Times New Roman" w:hAnsi="Times New Roman" w:cs="Times New Roman"/>
          <w:sz w:val="28"/>
          <w:szCs w:val="28"/>
        </w:rPr>
        <w:t xml:space="preserve">К занятиям по виду спорта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лица с 5 лет, имеющие </w:t>
      </w:r>
      <w:r w:rsidRPr="0086489E">
        <w:rPr>
          <w:rFonts w:ascii="Times New Roman" w:hAnsi="Times New Roman" w:cs="Times New Roman"/>
          <w:sz w:val="28"/>
          <w:szCs w:val="28"/>
        </w:rPr>
        <w:t>допуск врача и не имеющие противопоказаний по состоянию здоровья;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Обучающиеся проходят инструк</w:t>
      </w:r>
      <w:r>
        <w:rPr>
          <w:rFonts w:ascii="Times New Roman" w:hAnsi="Times New Roman" w:cs="Times New Roman"/>
          <w:sz w:val="28"/>
          <w:szCs w:val="28"/>
        </w:rPr>
        <w:t xml:space="preserve">таж по правилам безопасности во </w:t>
      </w:r>
      <w:r w:rsidRPr="0086489E">
        <w:rPr>
          <w:rFonts w:ascii="Times New Roman" w:hAnsi="Times New Roman" w:cs="Times New Roman"/>
          <w:sz w:val="28"/>
          <w:szCs w:val="28"/>
        </w:rPr>
        <w:t>время занятий. Работа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травматизма, заболеваний и </w:t>
      </w:r>
      <w:r w:rsidRPr="0086489E">
        <w:rPr>
          <w:rFonts w:ascii="Times New Roman" w:hAnsi="Times New Roman" w:cs="Times New Roman"/>
          <w:sz w:val="28"/>
          <w:szCs w:val="28"/>
        </w:rPr>
        <w:t>несчастных случаев при занятиях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Pr="0086489E">
        <w:rPr>
          <w:rFonts w:ascii="Times New Roman" w:hAnsi="Times New Roman" w:cs="Times New Roman"/>
          <w:sz w:val="28"/>
          <w:szCs w:val="28"/>
        </w:rPr>
        <w:t>является одной из важнейших задач тренера-преподавателя;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89E">
        <w:rPr>
          <w:rFonts w:ascii="Times New Roman" w:hAnsi="Times New Roman" w:cs="Times New Roman"/>
          <w:sz w:val="28"/>
          <w:szCs w:val="28"/>
        </w:rPr>
        <w:t>Тренер-преподаватель и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должны строго соблюдать </w:t>
      </w:r>
      <w:r w:rsidRPr="0086489E">
        <w:rPr>
          <w:rFonts w:ascii="Times New Roman" w:hAnsi="Times New Roman" w:cs="Times New Roman"/>
          <w:sz w:val="28"/>
          <w:szCs w:val="28"/>
        </w:rPr>
        <w:t>установленные в учреждении правила п</w:t>
      </w:r>
      <w:r>
        <w:rPr>
          <w:rFonts w:ascii="Times New Roman" w:hAnsi="Times New Roman" w:cs="Times New Roman"/>
          <w:sz w:val="28"/>
          <w:szCs w:val="28"/>
        </w:rPr>
        <w:t xml:space="preserve">оведения, режим труда и отдыха, </w:t>
      </w:r>
      <w:r w:rsidRPr="0086489E">
        <w:rPr>
          <w:rFonts w:ascii="Times New Roman" w:hAnsi="Times New Roman" w:cs="Times New Roman"/>
          <w:sz w:val="28"/>
          <w:szCs w:val="28"/>
        </w:rPr>
        <w:t xml:space="preserve">правила пожарной, антитеррористической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гигиены и </w:t>
      </w:r>
      <w:r w:rsidRPr="0086489E">
        <w:rPr>
          <w:rFonts w:ascii="Times New Roman" w:hAnsi="Times New Roman" w:cs="Times New Roman"/>
          <w:sz w:val="28"/>
          <w:szCs w:val="28"/>
        </w:rPr>
        <w:t>санитарии, знать места расположения первичных средств пожаротушения;</w:t>
      </w:r>
    </w:p>
    <w:p w:rsidR="00226D1B" w:rsidRPr="00053694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94">
        <w:rPr>
          <w:rFonts w:ascii="Times New Roman" w:hAnsi="Times New Roman" w:cs="Times New Roman"/>
          <w:sz w:val="28"/>
          <w:szCs w:val="28"/>
        </w:rPr>
        <w:t>- для занятий  обучающиеся и тренер-преподаватель должны иметь специальную, соответствующую избранному виду спорта, спортивную форму;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о каждом несчастном случае во время занятий трен</w:t>
      </w:r>
      <w:r>
        <w:rPr>
          <w:rFonts w:ascii="Times New Roman" w:hAnsi="Times New Roman" w:cs="Times New Roman"/>
          <w:sz w:val="28"/>
          <w:szCs w:val="28"/>
        </w:rPr>
        <w:t>ер-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 должен поста</w:t>
      </w:r>
      <w:r>
        <w:rPr>
          <w:rFonts w:ascii="Times New Roman" w:hAnsi="Times New Roman" w:cs="Times New Roman"/>
          <w:sz w:val="28"/>
          <w:szCs w:val="28"/>
        </w:rPr>
        <w:t xml:space="preserve">вить в известность руководителя </w:t>
      </w:r>
      <w:r w:rsidRPr="0086489E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 случае легкой травмы трен</w:t>
      </w:r>
      <w:r>
        <w:rPr>
          <w:rFonts w:ascii="Times New Roman" w:hAnsi="Times New Roman" w:cs="Times New Roman"/>
          <w:sz w:val="28"/>
          <w:szCs w:val="28"/>
        </w:rPr>
        <w:t xml:space="preserve">ер-преподаватель должен оказать первую </w:t>
      </w:r>
      <w:r w:rsidRPr="0086489E">
        <w:rPr>
          <w:rFonts w:ascii="Times New Roman" w:hAnsi="Times New Roman" w:cs="Times New Roman"/>
          <w:sz w:val="28"/>
          <w:szCs w:val="28"/>
        </w:rPr>
        <w:t>помощь пострадавшему. К лицам, получившим средние и тяжелые травмы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во время занятий, необходимо срочно в</w:t>
      </w:r>
      <w:r>
        <w:rPr>
          <w:rFonts w:ascii="Times New Roman" w:hAnsi="Times New Roman" w:cs="Times New Roman"/>
          <w:sz w:val="28"/>
          <w:szCs w:val="28"/>
        </w:rPr>
        <w:t xml:space="preserve">ызвать скорую помощь. До </w:t>
      </w:r>
      <w:r w:rsidRPr="0086489E">
        <w:rPr>
          <w:rFonts w:ascii="Times New Roman" w:hAnsi="Times New Roman" w:cs="Times New Roman"/>
          <w:sz w:val="28"/>
          <w:szCs w:val="28"/>
        </w:rPr>
        <w:t>прибытия скорой помощи пострадав</w:t>
      </w:r>
      <w:r>
        <w:rPr>
          <w:rFonts w:ascii="Times New Roman" w:hAnsi="Times New Roman" w:cs="Times New Roman"/>
          <w:sz w:val="28"/>
          <w:szCs w:val="28"/>
        </w:rPr>
        <w:t xml:space="preserve">шему должна быть оказана первая </w:t>
      </w:r>
      <w:r w:rsidRPr="0086489E">
        <w:rPr>
          <w:rFonts w:ascii="Times New Roman" w:hAnsi="Times New Roman" w:cs="Times New Roman"/>
          <w:sz w:val="28"/>
          <w:szCs w:val="28"/>
        </w:rPr>
        <w:t>доврачебная помощь в соответствии с ин</w:t>
      </w:r>
      <w:r>
        <w:rPr>
          <w:rFonts w:ascii="Times New Roman" w:hAnsi="Times New Roman" w:cs="Times New Roman"/>
          <w:sz w:val="28"/>
          <w:szCs w:val="28"/>
        </w:rPr>
        <w:t xml:space="preserve">струкцией по первой доврачебной </w:t>
      </w:r>
      <w:r w:rsidRPr="0086489E">
        <w:rPr>
          <w:rFonts w:ascii="Times New Roman" w:hAnsi="Times New Roman" w:cs="Times New Roman"/>
          <w:sz w:val="28"/>
          <w:szCs w:val="28"/>
        </w:rPr>
        <w:t>помощи, действующей в образовательном учреждении;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обучающиеся, нарушающие правила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отстраняются от </w:t>
      </w:r>
      <w:r w:rsidRPr="0086489E">
        <w:rPr>
          <w:rFonts w:ascii="Times New Roman" w:hAnsi="Times New Roman" w:cs="Times New Roman"/>
          <w:sz w:val="28"/>
          <w:szCs w:val="28"/>
        </w:rPr>
        <w:t xml:space="preserve">занятий и на них накладывается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дисциплинарное взыскание. Перед </w:t>
      </w:r>
      <w:r w:rsidRPr="0086489E">
        <w:rPr>
          <w:rFonts w:ascii="Times New Roman" w:hAnsi="Times New Roman" w:cs="Times New Roman"/>
          <w:sz w:val="28"/>
          <w:szCs w:val="28"/>
        </w:rPr>
        <w:t>началом очередного занятия со всеми обучающимися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9E">
        <w:rPr>
          <w:rFonts w:ascii="Times New Roman" w:hAnsi="Times New Roman" w:cs="Times New Roman"/>
          <w:sz w:val="28"/>
          <w:szCs w:val="28"/>
        </w:rPr>
        <w:t>внеплановый инструктаж;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знание и выполнение требовани</w:t>
      </w:r>
      <w:r>
        <w:rPr>
          <w:rFonts w:ascii="Times New Roman" w:hAnsi="Times New Roman" w:cs="Times New Roman"/>
          <w:sz w:val="28"/>
          <w:szCs w:val="28"/>
        </w:rPr>
        <w:t xml:space="preserve">й и правил техники безопасности </w:t>
      </w:r>
      <w:r w:rsidRPr="0086489E">
        <w:rPr>
          <w:rFonts w:ascii="Times New Roman" w:hAnsi="Times New Roman" w:cs="Times New Roman"/>
          <w:sz w:val="28"/>
          <w:szCs w:val="28"/>
        </w:rPr>
        <w:t>является должностной обязаннос</w:t>
      </w:r>
      <w:r>
        <w:rPr>
          <w:rFonts w:ascii="Times New Roman" w:hAnsi="Times New Roman" w:cs="Times New Roman"/>
          <w:sz w:val="28"/>
          <w:szCs w:val="28"/>
        </w:rPr>
        <w:t xml:space="preserve">тью тренера-преподавателя, а их </w:t>
      </w:r>
      <w:r w:rsidRPr="0086489E">
        <w:rPr>
          <w:rFonts w:ascii="Times New Roman" w:hAnsi="Times New Roman" w:cs="Times New Roman"/>
          <w:sz w:val="28"/>
          <w:szCs w:val="28"/>
        </w:rPr>
        <w:t>несоблюдение влечет за собой, в зависи</w:t>
      </w:r>
      <w:r>
        <w:rPr>
          <w:rFonts w:ascii="Times New Roman" w:hAnsi="Times New Roman" w:cs="Times New Roman"/>
          <w:sz w:val="28"/>
          <w:szCs w:val="28"/>
        </w:rPr>
        <w:t xml:space="preserve">мости от последствий нарушения, </w:t>
      </w:r>
      <w:r w:rsidRPr="0086489E">
        <w:rPr>
          <w:rFonts w:ascii="Times New Roman" w:hAnsi="Times New Roman" w:cs="Times New Roman"/>
          <w:sz w:val="28"/>
          <w:szCs w:val="28"/>
        </w:rPr>
        <w:t>виды ответственности,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законодательством РФ </w:t>
      </w:r>
      <w:r w:rsidRPr="0086489E">
        <w:rPr>
          <w:rFonts w:ascii="Times New Roman" w:hAnsi="Times New Roman" w:cs="Times New Roman"/>
          <w:sz w:val="28"/>
          <w:szCs w:val="28"/>
        </w:rPr>
        <w:t>(дисциплинарная, материальная, уголовная).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33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перед началом занятий: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спортивный зал открывается </w:t>
      </w:r>
      <w:r>
        <w:rPr>
          <w:rFonts w:ascii="Times New Roman" w:hAnsi="Times New Roman" w:cs="Times New Roman"/>
          <w:sz w:val="28"/>
          <w:szCs w:val="28"/>
        </w:rPr>
        <w:t xml:space="preserve">за 5 минут до начала занятий по </w:t>
      </w:r>
      <w:r w:rsidRPr="0086489E">
        <w:rPr>
          <w:rFonts w:ascii="Times New Roman" w:hAnsi="Times New Roman" w:cs="Times New Roman"/>
          <w:sz w:val="28"/>
          <w:szCs w:val="28"/>
        </w:rPr>
        <w:t>расписанию (графику). Вход в зал р</w:t>
      </w:r>
      <w:r>
        <w:rPr>
          <w:rFonts w:ascii="Times New Roman" w:hAnsi="Times New Roman" w:cs="Times New Roman"/>
          <w:sz w:val="28"/>
          <w:szCs w:val="28"/>
        </w:rPr>
        <w:t xml:space="preserve">азрешается только в присутствии </w:t>
      </w:r>
      <w:r w:rsidRPr="0086489E">
        <w:rPr>
          <w:rFonts w:ascii="Times New Roman" w:hAnsi="Times New Roman" w:cs="Times New Roman"/>
          <w:sz w:val="28"/>
          <w:szCs w:val="28"/>
        </w:rPr>
        <w:t>тренера-преподавателя;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инвентарь и оборудование, необходимые для проведения занятия; гимнастические снаряды должны быть надежно закреплены, а их металлические опоры укрыты матами, которые должны быть без порывов.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Жерди должны быть  без трещин и наслоения магнезии, бревно иметь ровную поверхность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все обучающиеся, до</w:t>
      </w:r>
      <w:r>
        <w:rPr>
          <w:rFonts w:ascii="Times New Roman" w:hAnsi="Times New Roman" w:cs="Times New Roman"/>
          <w:sz w:val="28"/>
          <w:szCs w:val="28"/>
        </w:rPr>
        <w:t xml:space="preserve">пущенные к занятию должны иметь </w:t>
      </w:r>
      <w:r w:rsidRPr="0086489E">
        <w:rPr>
          <w:rFonts w:ascii="Times New Roman" w:hAnsi="Times New Roman" w:cs="Times New Roman"/>
          <w:sz w:val="28"/>
          <w:szCs w:val="28"/>
        </w:rPr>
        <w:t>специальную спортивную форму (одежду, обувь).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за порядок, дисциплину, св</w:t>
      </w:r>
      <w:r>
        <w:rPr>
          <w:rFonts w:ascii="Times New Roman" w:hAnsi="Times New Roman" w:cs="Times New Roman"/>
          <w:sz w:val="28"/>
          <w:szCs w:val="28"/>
        </w:rPr>
        <w:t xml:space="preserve">оевременное построение группы к </w:t>
      </w:r>
      <w:r w:rsidRPr="0086489E">
        <w:rPr>
          <w:rFonts w:ascii="Times New Roman" w:hAnsi="Times New Roman" w:cs="Times New Roman"/>
          <w:sz w:val="28"/>
          <w:szCs w:val="28"/>
        </w:rPr>
        <w:t xml:space="preserve">началу занятий отвечает </w:t>
      </w:r>
      <w:r>
        <w:rPr>
          <w:rFonts w:ascii="Times New Roman" w:hAnsi="Times New Roman" w:cs="Times New Roman"/>
          <w:sz w:val="28"/>
          <w:szCs w:val="28"/>
        </w:rPr>
        <w:t>тренер-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преподаватель;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перед началом занятий тренер-п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реподаватель должен постараться </w:t>
      </w:r>
      <w:r w:rsidRPr="0086489E">
        <w:rPr>
          <w:rFonts w:ascii="Times New Roman" w:hAnsi="Times New Roman" w:cs="Times New Roman"/>
          <w:sz w:val="28"/>
          <w:szCs w:val="28"/>
        </w:rPr>
        <w:t>выявить любые, даже незначительные отклонения в состояни</w:t>
      </w:r>
      <w:r>
        <w:rPr>
          <w:rFonts w:ascii="Times New Roman" w:hAnsi="Times New Roman" w:cs="Times New Roman"/>
          <w:sz w:val="28"/>
          <w:szCs w:val="28"/>
        </w:rPr>
        <w:t xml:space="preserve">и здоровья </w:t>
      </w:r>
      <w:r w:rsidRPr="0086489E">
        <w:rPr>
          <w:rFonts w:ascii="Times New Roman" w:hAnsi="Times New Roman" w:cs="Times New Roman"/>
          <w:sz w:val="28"/>
          <w:szCs w:val="28"/>
        </w:rPr>
        <w:t>обучающихся лиц, для принятия профил</w:t>
      </w:r>
      <w:r>
        <w:rPr>
          <w:rFonts w:ascii="Times New Roman" w:hAnsi="Times New Roman" w:cs="Times New Roman"/>
          <w:sz w:val="28"/>
          <w:szCs w:val="28"/>
        </w:rPr>
        <w:t xml:space="preserve">актических мер (освобождение от </w:t>
      </w:r>
      <w:r w:rsidRPr="0086489E">
        <w:rPr>
          <w:rFonts w:ascii="Times New Roman" w:hAnsi="Times New Roman" w:cs="Times New Roman"/>
          <w:sz w:val="28"/>
          <w:szCs w:val="28"/>
        </w:rPr>
        <w:t>занятий, снижение нагрузки).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33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во время занятий: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 в спортивном зале начинаются и </w:t>
      </w:r>
      <w:r w:rsidRPr="0086489E">
        <w:rPr>
          <w:rFonts w:ascii="Times New Roman" w:hAnsi="Times New Roman" w:cs="Times New Roman"/>
          <w:sz w:val="28"/>
          <w:szCs w:val="28"/>
        </w:rPr>
        <w:t>проходят согласно расписанию,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 должны проходить только под </w:t>
      </w:r>
      <w:r w:rsidRPr="0086489E">
        <w:rPr>
          <w:rFonts w:ascii="Times New Roman" w:hAnsi="Times New Roman" w:cs="Times New Roman"/>
          <w:sz w:val="28"/>
          <w:szCs w:val="28"/>
        </w:rPr>
        <w:t>руководством тренера-преподавателя;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тренер-преподаватель должен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высокую дисциплину </w:t>
      </w:r>
      <w:r w:rsidRPr="0086489E">
        <w:rPr>
          <w:rFonts w:ascii="Times New Roman" w:hAnsi="Times New Roman" w:cs="Times New Roman"/>
          <w:sz w:val="28"/>
          <w:szCs w:val="28"/>
        </w:rPr>
        <w:t>во время занятий и добиваться четког</w:t>
      </w:r>
      <w:r>
        <w:rPr>
          <w:rFonts w:ascii="Times New Roman" w:hAnsi="Times New Roman" w:cs="Times New Roman"/>
          <w:sz w:val="28"/>
          <w:szCs w:val="28"/>
        </w:rPr>
        <w:t xml:space="preserve">о выполнения своих требований и </w:t>
      </w:r>
      <w:r w:rsidRPr="0086489E">
        <w:rPr>
          <w:rFonts w:ascii="Times New Roman" w:hAnsi="Times New Roman" w:cs="Times New Roman"/>
          <w:sz w:val="28"/>
          <w:szCs w:val="28"/>
        </w:rPr>
        <w:t>замечаний, постоянно осуществлят</w:t>
      </w:r>
      <w:r>
        <w:rPr>
          <w:rFonts w:ascii="Times New Roman" w:hAnsi="Times New Roman" w:cs="Times New Roman"/>
          <w:sz w:val="28"/>
          <w:szCs w:val="28"/>
        </w:rPr>
        <w:t xml:space="preserve">ь контроль за действиями </w:t>
      </w:r>
      <w:r w:rsidRPr="0086489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для предупреждения травм трен</w:t>
      </w:r>
      <w:r>
        <w:rPr>
          <w:rFonts w:ascii="Times New Roman" w:hAnsi="Times New Roman" w:cs="Times New Roman"/>
          <w:sz w:val="28"/>
          <w:szCs w:val="28"/>
        </w:rPr>
        <w:t xml:space="preserve">ер-преподаватель должен следить </w:t>
      </w:r>
      <w:r w:rsidRPr="0086489E">
        <w:rPr>
          <w:rFonts w:ascii="Times New Roman" w:hAnsi="Times New Roman" w:cs="Times New Roman"/>
          <w:sz w:val="28"/>
          <w:szCs w:val="28"/>
        </w:rPr>
        <w:t>за дисциплинированностью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их уважительным отношением друг к другу; выполняя упражнения потоком (один за другим) следить за интервалом и дистанцией между обучающимися; 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каждый обучающийся должен х</w:t>
      </w:r>
      <w:r>
        <w:rPr>
          <w:rFonts w:ascii="Times New Roman" w:hAnsi="Times New Roman" w:cs="Times New Roman"/>
          <w:sz w:val="28"/>
          <w:szCs w:val="28"/>
        </w:rPr>
        <w:t xml:space="preserve">орошо усвоить важные для своего вида спорта приемы страховки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в местах соскоков и вероятных падений необходимо использовать поролоновые маты;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 xml:space="preserve">- особое внимание на занятиях </w:t>
      </w:r>
      <w:r>
        <w:rPr>
          <w:rFonts w:ascii="Times New Roman" w:hAnsi="Times New Roman" w:cs="Times New Roman"/>
          <w:sz w:val="28"/>
          <w:szCs w:val="28"/>
        </w:rPr>
        <w:t xml:space="preserve">тренер- </w:t>
      </w:r>
      <w:r w:rsidRPr="0086489E">
        <w:rPr>
          <w:rFonts w:ascii="Times New Roman" w:hAnsi="Times New Roman" w:cs="Times New Roman"/>
          <w:sz w:val="28"/>
          <w:szCs w:val="28"/>
        </w:rPr>
        <w:t>преподаватель должен обратить на пос</w:t>
      </w:r>
      <w:r>
        <w:rPr>
          <w:rFonts w:ascii="Times New Roman" w:hAnsi="Times New Roman" w:cs="Times New Roman"/>
          <w:sz w:val="28"/>
          <w:szCs w:val="28"/>
        </w:rPr>
        <w:t xml:space="preserve">тепенность и последовательность </w:t>
      </w:r>
      <w:r w:rsidRPr="0086489E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  П</w:t>
      </w:r>
      <w:r w:rsidRPr="0086489E">
        <w:rPr>
          <w:rFonts w:ascii="Times New Roman" w:hAnsi="Times New Roman" w:cs="Times New Roman"/>
          <w:sz w:val="28"/>
          <w:szCs w:val="28"/>
        </w:rPr>
        <w:t>ри разучивании</w:t>
      </w:r>
      <w:r>
        <w:rPr>
          <w:rFonts w:ascii="Times New Roman" w:hAnsi="Times New Roman" w:cs="Times New Roman"/>
          <w:sz w:val="28"/>
          <w:szCs w:val="28"/>
        </w:rPr>
        <w:t xml:space="preserve"> сложно-координационных упражнений, сначала необходимо изучить </w:t>
      </w:r>
      <w:r w:rsidRPr="0086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подводящие упражнения.  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  запрещается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в </w:t>
      </w:r>
      <w:r w:rsidRPr="0086489E">
        <w:rPr>
          <w:rFonts w:ascii="Times New Roman" w:hAnsi="Times New Roman" w:cs="Times New Roman"/>
          <w:sz w:val="28"/>
          <w:szCs w:val="28"/>
        </w:rPr>
        <w:t>спортивной одежде и обуви колющие и режущие предметы (бул</w:t>
      </w:r>
      <w:r>
        <w:rPr>
          <w:rFonts w:ascii="Times New Roman" w:hAnsi="Times New Roman" w:cs="Times New Roman"/>
          <w:sz w:val="28"/>
          <w:szCs w:val="28"/>
        </w:rPr>
        <w:t>авки, заколки и т.п.),ногти должны быть коротко острижены, у девочек не должно быть твердых заколок на голове(мягкая резинка)</w:t>
      </w:r>
    </w:p>
    <w:p w:rsidR="00226D1B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выход обучающихся из сп</w:t>
      </w:r>
      <w:r>
        <w:rPr>
          <w:rFonts w:ascii="Times New Roman" w:hAnsi="Times New Roman" w:cs="Times New Roman"/>
          <w:sz w:val="28"/>
          <w:szCs w:val="28"/>
        </w:rPr>
        <w:t xml:space="preserve">ортивного зала во время занятий </w:t>
      </w:r>
      <w:r w:rsidRPr="0086489E">
        <w:rPr>
          <w:rFonts w:ascii="Times New Roman" w:hAnsi="Times New Roman" w:cs="Times New Roman"/>
          <w:sz w:val="28"/>
          <w:szCs w:val="28"/>
        </w:rPr>
        <w:t>возможен только с разрешения тренера-преподавателя.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Default="00226D1B" w:rsidP="0033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Требования безопасности по окончании занятия: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после окончаний занятия тренер-преподаватель должен</w:t>
      </w:r>
      <w:r w:rsidR="001B50DD">
        <w:rPr>
          <w:rFonts w:ascii="Times New Roman" w:hAnsi="Times New Roman" w:cs="Times New Roman"/>
          <w:sz w:val="28"/>
          <w:szCs w:val="28"/>
        </w:rPr>
        <w:t xml:space="preserve"> </w:t>
      </w:r>
      <w:r w:rsidRPr="0086489E">
        <w:rPr>
          <w:rFonts w:ascii="Times New Roman" w:hAnsi="Times New Roman" w:cs="Times New Roman"/>
          <w:sz w:val="28"/>
          <w:szCs w:val="28"/>
        </w:rPr>
        <w:t>проконтролировать организованный выход обучающихся из зала;</w:t>
      </w:r>
    </w:p>
    <w:p w:rsidR="00226D1B" w:rsidRPr="0086489E" w:rsidRDefault="00226D1B" w:rsidP="0022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проветрить спортивный зал;</w:t>
      </w:r>
    </w:p>
    <w:p w:rsidR="00FE4362" w:rsidRDefault="00226D1B" w:rsidP="0033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9E">
        <w:rPr>
          <w:rFonts w:ascii="Times New Roman" w:hAnsi="Times New Roman" w:cs="Times New Roman"/>
          <w:sz w:val="28"/>
          <w:szCs w:val="28"/>
        </w:rPr>
        <w:t>- выключить свет.</w:t>
      </w:r>
    </w:p>
    <w:p w:rsidR="00DA258C" w:rsidRDefault="00DA258C" w:rsidP="0033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58C" w:rsidRDefault="00DA258C" w:rsidP="0033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362" w:rsidRDefault="00836A39" w:rsidP="00334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DA258C" w:rsidRDefault="00DA258C" w:rsidP="003341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62" w:rsidRDefault="001B50DD" w:rsidP="00836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36A39">
        <w:rPr>
          <w:rFonts w:ascii="Times New Roman" w:hAnsi="Times New Roman" w:cs="Times New Roman"/>
          <w:sz w:val="28"/>
          <w:szCs w:val="28"/>
        </w:rPr>
        <w:t>роведение родительских собраний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2. С</w:t>
      </w:r>
      <w:r w:rsidR="00836A39">
        <w:rPr>
          <w:rFonts w:ascii="Times New Roman" w:hAnsi="Times New Roman" w:cs="Times New Roman"/>
          <w:sz w:val="28"/>
          <w:szCs w:val="28"/>
        </w:rPr>
        <w:t>овместная досуговая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A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3. П</w:t>
      </w:r>
      <w:r w:rsidR="00836A39">
        <w:rPr>
          <w:rFonts w:ascii="Times New Roman" w:hAnsi="Times New Roman" w:cs="Times New Roman"/>
          <w:sz w:val="28"/>
          <w:szCs w:val="28"/>
        </w:rPr>
        <w:t xml:space="preserve">рисутствие родителей на </w:t>
      </w:r>
      <w:proofErr w:type="spellStart"/>
      <w:proofErr w:type="gramStart"/>
      <w:r w:rsidR="0022710E">
        <w:rPr>
          <w:rFonts w:ascii="Times New Roman" w:hAnsi="Times New Roman" w:cs="Times New Roman"/>
          <w:sz w:val="28"/>
          <w:szCs w:val="28"/>
        </w:rPr>
        <w:t>соревнованиях,</w:t>
      </w:r>
      <w:r w:rsidR="00836A39">
        <w:rPr>
          <w:rFonts w:ascii="Times New Roman" w:hAnsi="Times New Roman" w:cs="Times New Roman"/>
          <w:sz w:val="28"/>
          <w:szCs w:val="28"/>
        </w:rPr>
        <w:t>открытых</w:t>
      </w:r>
      <w:proofErr w:type="spellEnd"/>
      <w:proofErr w:type="gramEnd"/>
      <w:r w:rsidR="00836A39">
        <w:rPr>
          <w:rFonts w:ascii="Times New Roman" w:hAnsi="Times New Roman" w:cs="Times New Roman"/>
          <w:sz w:val="28"/>
          <w:szCs w:val="28"/>
        </w:rPr>
        <w:t xml:space="preserve"> занятиях</w:t>
      </w:r>
      <w:r w:rsidR="00F8596C">
        <w:rPr>
          <w:rFonts w:ascii="Times New Roman" w:hAnsi="Times New Roman" w:cs="Times New Roman"/>
          <w:sz w:val="28"/>
          <w:szCs w:val="28"/>
        </w:rPr>
        <w:t xml:space="preserve"> и праздниках.</w:t>
      </w:r>
      <w:r w:rsidR="00FE4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36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FE4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362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58C" w:rsidRDefault="00DA258C" w:rsidP="00836A39">
      <w:pPr>
        <w:rPr>
          <w:rFonts w:ascii="Times New Roman" w:hAnsi="Times New Roman" w:cs="Times New Roman"/>
          <w:sz w:val="28"/>
          <w:szCs w:val="28"/>
        </w:rPr>
      </w:pPr>
    </w:p>
    <w:p w:rsidR="00DA258C" w:rsidRDefault="00DA258C" w:rsidP="00836A39">
      <w:pPr>
        <w:rPr>
          <w:rFonts w:ascii="Times New Roman" w:hAnsi="Times New Roman" w:cs="Times New Roman"/>
          <w:sz w:val="28"/>
          <w:szCs w:val="28"/>
        </w:rPr>
      </w:pPr>
    </w:p>
    <w:p w:rsidR="00F43220" w:rsidRPr="0033419A" w:rsidRDefault="00FE4362" w:rsidP="00290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19A">
        <w:rPr>
          <w:rFonts w:ascii="Times New Roman" w:hAnsi="Times New Roman" w:cs="Times New Roman"/>
          <w:sz w:val="32"/>
          <w:szCs w:val="32"/>
        </w:rPr>
        <w:t>Тематический план родительских собраний.</w:t>
      </w:r>
    </w:p>
    <w:p w:rsidR="00290DD9" w:rsidRPr="0033419A" w:rsidRDefault="00290DD9" w:rsidP="00290D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33419A" w:rsidRPr="0033419A" w:rsidRDefault="0033419A" w:rsidP="0033419A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жим, питание и гигиена</w:t>
      </w:r>
      <w:r w:rsidR="001B5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9A" w:rsidRPr="0033419A" w:rsidRDefault="0033419A" w:rsidP="00290D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Как помочь ребенку в его самореализации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33419A" w:rsidRPr="0033419A" w:rsidRDefault="0033419A" w:rsidP="00290D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Методы поощрения и наказания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33419A" w:rsidRPr="0033419A" w:rsidRDefault="0033419A" w:rsidP="0033419A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Создание ситуации успеха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33419A" w:rsidRPr="0033419A" w:rsidRDefault="0033419A" w:rsidP="00290D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Изучение удовлетворенности родителей жизнедеятельностью детей в спортивной школе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33419A" w:rsidRPr="0033419A" w:rsidRDefault="0033419A" w:rsidP="00290DD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Перспективы и задачи отделения</w:t>
      </w:r>
      <w:r w:rsidR="001B50DD">
        <w:rPr>
          <w:rFonts w:ascii="Times New Roman" w:hAnsi="Times New Roman" w:cs="Times New Roman"/>
          <w:sz w:val="28"/>
          <w:szCs w:val="28"/>
        </w:rPr>
        <w:t>.</w:t>
      </w:r>
      <w:r w:rsidRPr="00334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9A" w:rsidRPr="0033419A" w:rsidRDefault="0033419A" w:rsidP="0033419A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3419A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 w:rsidR="001B50DD">
        <w:rPr>
          <w:rFonts w:ascii="Times New Roman" w:hAnsi="Times New Roman" w:cs="Times New Roman"/>
          <w:sz w:val="28"/>
          <w:szCs w:val="28"/>
        </w:rPr>
        <w:t>.</w:t>
      </w:r>
    </w:p>
    <w:p w:rsidR="00836A39" w:rsidRDefault="001B50DD" w:rsidP="00836A39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оздоровительная компания.</w:t>
      </w:r>
    </w:p>
    <w:p w:rsidR="00DB396D" w:rsidRDefault="00DB396D" w:rsidP="00DA258C">
      <w:pPr>
        <w:rPr>
          <w:rFonts w:ascii="Times New Roman" w:hAnsi="Times New Roman" w:cs="Times New Roman"/>
          <w:sz w:val="28"/>
          <w:szCs w:val="28"/>
        </w:rPr>
      </w:pPr>
    </w:p>
    <w:p w:rsidR="00DB396D" w:rsidRPr="00DA258C" w:rsidRDefault="00DB396D" w:rsidP="00DA258C">
      <w:pPr>
        <w:rPr>
          <w:rFonts w:ascii="Times New Roman" w:hAnsi="Times New Roman" w:cs="Times New Roman"/>
          <w:sz w:val="28"/>
          <w:szCs w:val="28"/>
        </w:rPr>
      </w:pPr>
    </w:p>
    <w:p w:rsidR="00024CE8" w:rsidRPr="00F8596C" w:rsidRDefault="00226D1B" w:rsidP="005E3D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96C">
        <w:rPr>
          <w:rFonts w:ascii="Times New Roman" w:hAnsi="Times New Roman" w:cs="Times New Roman"/>
          <w:b/>
          <w:sz w:val="32"/>
          <w:szCs w:val="32"/>
        </w:rPr>
        <w:t xml:space="preserve"> СИСТЕМА КОНТРОЛЯ И ЗАЧЕТНЫЕ ТРЕБОВАНИЯ</w:t>
      </w:r>
    </w:p>
    <w:p w:rsidR="00024CE8" w:rsidRPr="00D31FAC" w:rsidRDefault="00CD1A90" w:rsidP="005E3D2D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Одним из наиболее существенных результатов занятий в гимнастике является </w:t>
      </w:r>
      <w:r w:rsidR="00F3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формирования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занимающихся основных двигательных навыков, необходимых в жизни (ходьба, бег, прыжки, ла</w:t>
      </w:r>
      <w:r w:rsidR="000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зание). По окончании курса обуч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ающиеся должны обладать элементарными знаниями из области анатомии, физиологии, методики тренировки различных двигательных качеств, </w:t>
      </w:r>
      <w:r w:rsidR="0002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гигиены, психологии. Занимающиеся должны уметь самостоятельно провести комплекс общефизической разминки, </w:t>
      </w:r>
      <w:r w:rsidR="0002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принципы движений,</w:t>
      </w:r>
      <w:r w:rsidR="0002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основана техника гимнастики. Каждому этапу обучения соответствует определённый набор и качество исполнения технических действий, зафиксированный в зачётной программе по гимнастике.</w:t>
      </w:r>
    </w:p>
    <w:p w:rsidR="00CD1A90" w:rsidRPr="00D31FAC" w:rsidRDefault="00CD1A90" w:rsidP="00D31FAC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СОГ</w:t>
      </w:r>
      <w:r w:rsidR="00193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024CE8" w:rsidRDefault="00CD1A90" w:rsidP="00193393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 Ребёнок регулярно посещает занятия в секции гимнастики, основные двигательные навыки (ходьба, бег, прыжки, лазание) сформированы на устойчивом уровне (метод оценки</w:t>
      </w:r>
      <w:r w:rsidR="00D4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визуальное наблюдение преподавателя.)</w:t>
      </w:r>
    </w:p>
    <w:p w:rsidR="00024CE8" w:rsidRDefault="00CD1A90" w:rsidP="00193393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рост физических качеств: силы, выносливости, гибкости, ловкости, координации (метод оценки –</w:t>
      </w:r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контрольно-переводные нормативы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45BB4" w:rsidRPr="00D31FAC" w:rsidRDefault="00CD1A90" w:rsidP="00193393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 и соблюдает санитарно-гигиенические требования и </w:t>
      </w:r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техники безопасности </w:t>
      </w:r>
      <w:proofErr w:type="gramStart"/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</w:t>
      </w:r>
      <w:proofErr w:type="gramEnd"/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гимнастикой.</w:t>
      </w:r>
      <w:r w:rsidR="00D4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оценки – опрос)</w:t>
      </w:r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A90" w:rsidRPr="00D31FAC" w:rsidRDefault="00CD1A90" w:rsidP="00CD1A90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</w:t>
      </w:r>
      <w:r w:rsidR="00193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D31FAC" w:rsidRDefault="00CD1A90" w:rsidP="00D31FAC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  укрепление</w:t>
      </w:r>
      <w:proofErr w:type="gramEnd"/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иммунной системы занимающегося (метод оценки - уменьшение количества простудных забо</w:t>
      </w:r>
      <w:r w:rsidR="00F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леваний   и уменьшение пропусков тренировочных занятий </w:t>
      </w:r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 коллектив единомышленников.</w:t>
      </w:r>
    </w:p>
    <w:p w:rsidR="00D45BB4" w:rsidRDefault="00F622BC" w:rsidP="00D45BB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</w:t>
      </w:r>
      <w:r w:rsidR="00D45BB4" w:rsidRPr="00E9787C">
        <w:rPr>
          <w:rFonts w:ascii="Times New Roman" w:hAnsi="Times New Roman" w:cs="Times New Roman"/>
          <w:sz w:val="28"/>
          <w:szCs w:val="28"/>
        </w:rPr>
        <w:t xml:space="preserve"> здоровья,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D45BB4" w:rsidRPr="00E9787C">
        <w:rPr>
          <w:rFonts w:ascii="Times New Roman" w:hAnsi="Times New Roman" w:cs="Times New Roman"/>
          <w:sz w:val="28"/>
          <w:szCs w:val="28"/>
        </w:rPr>
        <w:t xml:space="preserve"> физического</w:t>
      </w:r>
      <w:proofErr w:type="gramEnd"/>
      <w:r w:rsidR="00D45BB4" w:rsidRPr="00E9787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45BB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45BB4" w:rsidRPr="00E9787C" w:rsidRDefault="00D45BB4" w:rsidP="00D45BB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Динамика уровня подготовленности в соответствии с индивидуальными особенностями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45BB4" w:rsidRDefault="00D45BB4" w:rsidP="00D45BB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объемов тренировочных нагрузок, предусмотренных программой по спортивной гимнастике.</w:t>
      </w:r>
    </w:p>
    <w:p w:rsidR="00D45BB4" w:rsidRDefault="00D45BB4" w:rsidP="00D45BB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теоретического раздела программы.</w:t>
      </w:r>
    </w:p>
    <w:p w:rsidR="00024CE8" w:rsidRPr="00024CE8" w:rsidRDefault="00D45BB4" w:rsidP="00024CE8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контрольно - переводных нормативов</w:t>
      </w:r>
      <w:r w:rsidR="00193393">
        <w:rPr>
          <w:rFonts w:ascii="Times New Roman" w:hAnsi="Times New Roman" w:cs="Times New Roman"/>
          <w:sz w:val="28"/>
          <w:szCs w:val="28"/>
        </w:rPr>
        <w:t>.</w:t>
      </w:r>
    </w:p>
    <w:p w:rsidR="00CD1A90" w:rsidRPr="00D31FAC" w:rsidRDefault="00CD1A90" w:rsidP="00CD1A90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СОГ </w:t>
      </w:r>
      <w:r w:rsidR="00193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3   </w:t>
      </w:r>
    </w:p>
    <w:p w:rsidR="00D31FAC" w:rsidRPr="00D31FAC" w:rsidRDefault="00CD1A90" w:rsidP="00D31FAC">
      <w:pPr>
        <w:spacing w:before="100" w:beforeAutospacing="1" w:after="100" w:afterAutospacing="1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Произошёл рост </w:t>
      </w:r>
      <w:proofErr w:type="gramStart"/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укрепление</w:t>
      </w:r>
      <w:proofErr w:type="gramEnd"/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F6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систем организма (медосмотр </w:t>
      </w:r>
      <w:r w:rsidR="0019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31FAC" w:rsidRPr="00D31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- часть их мировоззрения.</w:t>
      </w:r>
    </w:p>
    <w:p w:rsidR="00D45BB4" w:rsidRDefault="00F622BC" w:rsidP="00D45BB4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состояния</w:t>
      </w:r>
      <w:r w:rsidR="00D45BB4" w:rsidRPr="00E97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BB4" w:rsidRPr="00E9787C">
        <w:rPr>
          <w:rFonts w:ascii="Times New Roman" w:hAnsi="Times New Roman" w:cs="Times New Roman"/>
          <w:sz w:val="28"/>
          <w:szCs w:val="28"/>
        </w:rPr>
        <w:t xml:space="preserve">здоровья, </w:t>
      </w: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45BB4" w:rsidRPr="00E9787C">
        <w:rPr>
          <w:rFonts w:ascii="Times New Roman" w:hAnsi="Times New Roman" w:cs="Times New Roman"/>
          <w:sz w:val="28"/>
          <w:szCs w:val="28"/>
        </w:rPr>
        <w:t xml:space="preserve"> физического развития </w:t>
      </w:r>
      <w:r w:rsidR="00D45BB4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45BB4" w:rsidRPr="00E9787C" w:rsidRDefault="00D45BB4" w:rsidP="00D45BB4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9787C">
        <w:rPr>
          <w:rFonts w:ascii="Times New Roman" w:hAnsi="Times New Roman" w:cs="Times New Roman"/>
          <w:sz w:val="28"/>
          <w:szCs w:val="28"/>
        </w:rPr>
        <w:t xml:space="preserve">Динамика уровня подготовленности в соответствии с индивидуальными особенностями </w:t>
      </w:r>
      <w:r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45BB4" w:rsidRDefault="00D45BB4" w:rsidP="00D45BB4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объемов тренировочных нагрузок, предусмотренных программой по спортивной гимнастике.</w:t>
      </w:r>
    </w:p>
    <w:p w:rsidR="00D45BB4" w:rsidRDefault="00D45BB4" w:rsidP="00D45BB4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теоретического раздела программы.</w:t>
      </w:r>
    </w:p>
    <w:p w:rsidR="00825E62" w:rsidRDefault="00D45BB4" w:rsidP="00193393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контрольно-переводных нормативов.</w:t>
      </w:r>
    </w:p>
    <w:p w:rsidR="00F622BC" w:rsidRDefault="00F622BC" w:rsidP="00F622B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F622BC" w:rsidRPr="001B50DD" w:rsidRDefault="00F622BC" w:rsidP="00F622BC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825E62" w:rsidRPr="005E3D2D" w:rsidRDefault="00FF1771" w:rsidP="005E3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2">
        <w:rPr>
          <w:rFonts w:ascii="Times New Roman" w:hAnsi="Times New Roman" w:cs="Times New Roman"/>
          <w:b/>
          <w:sz w:val="28"/>
          <w:szCs w:val="28"/>
        </w:rPr>
        <w:t>Контрольно-переводные нормативы ОФП и СФП</w:t>
      </w:r>
      <w:r w:rsidR="005E3D2D">
        <w:rPr>
          <w:rFonts w:ascii="Times New Roman" w:hAnsi="Times New Roman" w:cs="Times New Roman"/>
          <w:sz w:val="28"/>
          <w:szCs w:val="28"/>
        </w:rPr>
        <w:t xml:space="preserve">  </w:t>
      </w:r>
      <w:r w:rsidR="00825E6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25E62">
        <w:rPr>
          <w:rFonts w:ascii="Times New Roman" w:hAnsi="Times New Roman" w:cs="Times New Roman"/>
          <w:b/>
          <w:sz w:val="28"/>
          <w:szCs w:val="28"/>
        </w:rPr>
        <w:t>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СОГ-1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536"/>
      </w:tblGrid>
      <w:tr w:rsidR="00FF1771" w:rsidTr="00A57B9B">
        <w:tc>
          <w:tcPr>
            <w:tcW w:w="1809" w:type="dxa"/>
          </w:tcPr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536" w:type="dxa"/>
          </w:tcPr>
          <w:p w:rsidR="00FF1771" w:rsidRDefault="00FF1771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FF1771" w:rsidRDefault="00FF1771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36" w:type="dxa"/>
          </w:tcPr>
          <w:p w:rsidR="00FF1771" w:rsidRDefault="00FF1771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FF1771" w:rsidRDefault="00FF1771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FF1771" w:rsidTr="00A57B9B">
        <w:tc>
          <w:tcPr>
            <w:tcW w:w="1809" w:type="dxa"/>
          </w:tcPr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Скоростно-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536" w:type="dxa"/>
          </w:tcPr>
          <w:p w:rsidR="00FF1771" w:rsidRDefault="0061621A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 5.1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с )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FF1771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11</w:t>
            </w:r>
            <w:r w:rsidR="00C846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см )     </w:t>
            </w:r>
          </w:p>
        </w:tc>
        <w:tc>
          <w:tcPr>
            <w:tcW w:w="4536" w:type="dxa"/>
          </w:tcPr>
          <w:p w:rsidR="00FF1771" w:rsidRDefault="0061621A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 5.3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 с )</w:t>
            </w:r>
          </w:p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FF1771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11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0 см )     </w:t>
            </w:r>
          </w:p>
        </w:tc>
      </w:tr>
      <w:tr w:rsidR="00FF1771" w:rsidTr="00A57B9B">
        <w:tc>
          <w:tcPr>
            <w:tcW w:w="1809" w:type="dxa"/>
          </w:tcPr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536" w:type="dxa"/>
          </w:tcPr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Подтягивание из виса на перекладине</w:t>
            </w:r>
          </w:p>
          <w:p w:rsidR="00FF1771" w:rsidRDefault="00C846D8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Сгибание –разгибание р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ук в упоре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гимнастической скамейке </w:t>
            </w:r>
            <w:proofErr w:type="gramStart"/>
            <w:r w:rsidR="003E5E85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 менее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85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нимание ног из виса на  гимнастической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стенке 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положение «угол»</w:t>
            </w:r>
          </w:p>
          <w:p w:rsidR="00FF1771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3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стенке</w:t>
            </w:r>
          </w:p>
          <w:p w:rsidR="00FF1771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3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сек)</w:t>
            </w:r>
          </w:p>
        </w:tc>
        <w:tc>
          <w:tcPr>
            <w:tcW w:w="4536" w:type="dxa"/>
          </w:tcPr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Подтягивание из виса на гимнастической жерди</w:t>
            </w:r>
          </w:p>
          <w:p w:rsidR="00FF1771" w:rsidRDefault="00C846D8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Сгибание –разгибание р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ук в упоре 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ческой скамейке </w:t>
            </w:r>
            <w:proofErr w:type="gramStart"/>
            <w:r w:rsidR="003E5E85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3E5E85" w:rsidRDefault="003E5E85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E85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>нимание ног из виса на  гимнастической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тенке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«угол»</w:t>
            </w:r>
          </w:p>
          <w:p w:rsidR="00FF1771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3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  <w:r w:rsidR="003E5E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FF1771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3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 xml:space="preserve"> сек)</w:t>
            </w:r>
          </w:p>
        </w:tc>
      </w:tr>
      <w:tr w:rsidR="00FF1771" w:rsidTr="00A57B9B">
        <w:tc>
          <w:tcPr>
            <w:tcW w:w="1809" w:type="dxa"/>
          </w:tcPr>
          <w:p w:rsidR="00FF1771" w:rsidRDefault="00FF1771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536" w:type="dxa"/>
          </w:tcPr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FF1771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  <w:tc>
          <w:tcPr>
            <w:tcW w:w="4536" w:type="dxa"/>
          </w:tcPr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771" w:rsidRDefault="00FF1771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FF1771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  <w:r w:rsidR="00FF1771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</w:tr>
    </w:tbl>
    <w:p w:rsidR="00024CE8" w:rsidRDefault="00024CE8" w:rsidP="00836A39">
      <w:pPr>
        <w:rPr>
          <w:rFonts w:ascii="Times New Roman" w:hAnsi="Times New Roman" w:cs="Times New Roman"/>
          <w:sz w:val="28"/>
          <w:szCs w:val="28"/>
        </w:rPr>
      </w:pPr>
    </w:p>
    <w:p w:rsidR="005E3D2D" w:rsidRDefault="00825E62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Контрольно-переводные н</w:t>
      </w:r>
      <w:r w:rsidRPr="00502E15">
        <w:rPr>
          <w:rFonts w:ascii="Times New Roman" w:hAnsi="Times New Roman" w:cs="Times New Roman"/>
          <w:b/>
          <w:sz w:val="28"/>
          <w:szCs w:val="28"/>
        </w:rPr>
        <w:t xml:space="preserve">ормативы ОФП и СФП </w:t>
      </w:r>
    </w:p>
    <w:p w:rsidR="00AA2434" w:rsidRDefault="005E3D2D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62">
        <w:rPr>
          <w:rFonts w:ascii="Times New Roman" w:hAnsi="Times New Roman" w:cs="Times New Roman"/>
          <w:b/>
          <w:sz w:val="28"/>
          <w:szCs w:val="28"/>
        </w:rPr>
        <w:t>для  групп  СОГ-2</w:t>
      </w:r>
    </w:p>
    <w:p w:rsidR="005E3D2D" w:rsidRPr="00502E15" w:rsidRDefault="005E3D2D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536"/>
      </w:tblGrid>
      <w:tr w:rsidR="00AA2434" w:rsidTr="00A57B9B">
        <w:tc>
          <w:tcPr>
            <w:tcW w:w="1809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536" w:type="dxa"/>
          </w:tcPr>
          <w:p w:rsidR="00AA2434" w:rsidRDefault="00AA2434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AA2434" w:rsidRDefault="00AA2434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36" w:type="dxa"/>
          </w:tcPr>
          <w:p w:rsidR="00AA2434" w:rsidRDefault="00AA2434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AA2434" w:rsidRDefault="00AA2434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A2434" w:rsidTr="00A57B9B">
        <w:tc>
          <w:tcPr>
            <w:tcW w:w="1809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536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Челночный бег 2х10 м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7.3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с )</w:t>
            </w:r>
          </w:p>
          <w:p w:rsidR="00AA2434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 более  4.9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с )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125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см )     </w:t>
            </w:r>
          </w:p>
        </w:tc>
        <w:tc>
          <w:tcPr>
            <w:tcW w:w="4536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2х10 м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10.3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с )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 5.2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 с )</w:t>
            </w:r>
          </w:p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125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см )     </w:t>
            </w:r>
          </w:p>
        </w:tc>
      </w:tr>
      <w:tr w:rsidR="00AA2434" w:rsidTr="00A57B9B">
        <w:tc>
          <w:tcPr>
            <w:tcW w:w="1809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536" w:type="dxa"/>
          </w:tcPr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Подтягивание из виса на перекладине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 менее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Сгибание –разгибание рук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упоре на       параллельных гимна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скамейках </w:t>
            </w:r>
            <w:proofErr w:type="gramStart"/>
            <w:r w:rsidR="00436E72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 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Поднимание ног из виса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гимнаст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стенке в положение «угол»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 раз )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сек)</w:t>
            </w:r>
          </w:p>
        </w:tc>
        <w:tc>
          <w:tcPr>
            <w:tcW w:w="4536" w:type="dxa"/>
          </w:tcPr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Подтягивание из виса на гимнастической жерди</w:t>
            </w:r>
          </w:p>
          <w:p w:rsidR="00AA2434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3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Сгибание –разгибание рук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упоре на       параллельных гимна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скамейках </w:t>
            </w:r>
            <w:proofErr w:type="gramStart"/>
            <w:r w:rsidR="00436E72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 менее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436E72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Поднимание ног из виса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гимнаст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стенке в положение «угол»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 раз )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5 сек)</w:t>
            </w:r>
          </w:p>
        </w:tc>
      </w:tr>
      <w:tr w:rsidR="00AA2434" w:rsidTr="00A57B9B">
        <w:tc>
          <w:tcPr>
            <w:tcW w:w="1809" w:type="dxa"/>
          </w:tcPr>
          <w:p w:rsidR="00AA2434" w:rsidRDefault="00AA2434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</w:t>
            </w:r>
          </w:p>
        </w:tc>
        <w:tc>
          <w:tcPr>
            <w:tcW w:w="4536" w:type="dxa"/>
          </w:tcPr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AA2434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  <w:tc>
          <w:tcPr>
            <w:tcW w:w="4536" w:type="dxa"/>
          </w:tcPr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434" w:rsidRDefault="00AA2434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AA2434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  <w:r w:rsidR="00AA2434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</w:tr>
    </w:tbl>
    <w:p w:rsidR="00825E62" w:rsidRDefault="00825E62" w:rsidP="00836A39">
      <w:pPr>
        <w:rPr>
          <w:rFonts w:ascii="Times New Roman" w:hAnsi="Times New Roman" w:cs="Times New Roman"/>
          <w:b/>
          <w:sz w:val="28"/>
          <w:szCs w:val="28"/>
        </w:rPr>
      </w:pPr>
    </w:p>
    <w:p w:rsidR="005E3D2D" w:rsidRDefault="005E3D2D" w:rsidP="00836A39">
      <w:pPr>
        <w:rPr>
          <w:rFonts w:ascii="Times New Roman" w:hAnsi="Times New Roman" w:cs="Times New Roman"/>
          <w:b/>
          <w:sz w:val="28"/>
          <w:szCs w:val="28"/>
        </w:rPr>
      </w:pPr>
    </w:p>
    <w:p w:rsidR="005E3D2D" w:rsidRDefault="00825E62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Контрольно-переводные н</w:t>
      </w:r>
      <w:r w:rsidRPr="00502E15">
        <w:rPr>
          <w:rFonts w:ascii="Times New Roman" w:hAnsi="Times New Roman" w:cs="Times New Roman"/>
          <w:b/>
          <w:sz w:val="28"/>
          <w:szCs w:val="28"/>
        </w:rPr>
        <w:t xml:space="preserve">ормативы ОФП и СФП </w:t>
      </w:r>
      <w:r w:rsidR="005E3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E62" w:rsidRDefault="00825E62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групп  СОГ-3</w:t>
      </w:r>
    </w:p>
    <w:p w:rsidR="005E3D2D" w:rsidRDefault="005E3D2D" w:rsidP="005E3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4536"/>
      </w:tblGrid>
      <w:tr w:rsidR="00825E62" w:rsidTr="00A57B9B">
        <w:tc>
          <w:tcPr>
            <w:tcW w:w="1809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Развиваемое 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4536" w:type="dxa"/>
          </w:tcPr>
          <w:p w:rsidR="00825E62" w:rsidRDefault="00825E62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825E62" w:rsidRDefault="00825E62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4536" w:type="dxa"/>
          </w:tcPr>
          <w:p w:rsidR="00825E62" w:rsidRDefault="00825E62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  <w:p w:rsidR="00825E62" w:rsidRDefault="00825E62" w:rsidP="00A57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825E62" w:rsidTr="00A57B9B">
        <w:tc>
          <w:tcPr>
            <w:tcW w:w="1809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Скоростно-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силовые 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</w:tc>
        <w:tc>
          <w:tcPr>
            <w:tcW w:w="4536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Челночный бег 2х10 м</w:t>
            </w:r>
          </w:p>
          <w:p w:rsidR="00825E62" w:rsidRDefault="00B459B5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6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>.1 с )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 5.0 с )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B459B5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140 см )  </w:t>
            </w:r>
          </w:p>
          <w:p w:rsidR="00B459B5" w:rsidRDefault="00B459B5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с помощью </w:t>
            </w:r>
          </w:p>
          <w:p w:rsidR="00825E62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3 метра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времени)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2х10 м</w:t>
            </w:r>
          </w:p>
          <w:p w:rsidR="00825E62" w:rsidRDefault="00B459B5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9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>.1 с )</w:t>
            </w:r>
          </w:p>
          <w:p w:rsidR="00825E62" w:rsidRDefault="00436E7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Бег 20 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 5.3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 xml:space="preserve">  с )</w:t>
            </w:r>
          </w:p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Прыжок в длину с места</w:t>
            </w:r>
          </w:p>
          <w:p w:rsidR="00B459B5" w:rsidRDefault="00825E62" w:rsidP="00B4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13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 ) </w:t>
            </w:r>
          </w:p>
          <w:p w:rsidR="00B459B5" w:rsidRDefault="00825E62" w:rsidP="00B4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 xml:space="preserve">- Лазание по канату с помощью </w:t>
            </w:r>
          </w:p>
          <w:p w:rsidR="00825E62" w:rsidRDefault="00436E72" w:rsidP="00B4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ног 3 метра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времени)   </w:t>
            </w:r>
          </w:p>
        </w:tc>
      </w:tr>
      <w:tr w:rsidR="00825E62" w:rsidTr="00A57B9B">
        <w:tc>
          <w:tcPr>
            <w:tcW w:w="1809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536" w:type="dxa"/>
          </w:tcPr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Подтягивание из виса на перекладине</w:t>
            </w:r>
          </w:p>
          <w:p w:rsidR="00825E62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Сгибание –разгибание рук в упоре на       параллельных гимнастических скамейках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8 раз )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Поднимание ног из виса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гимнаст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стенке в положение «угол»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 менее 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сек)</w:t>
            </w:r>
          </w:p>
        </w:tc>
        <w:tc>
          <w:tcPr>
            <w:tcW w:w="4536" w:type="dxa"/>
          </w:tcPr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Подтягивание из виса на гимнастической жерди</w:t>
            </w:r>
          </w:p>
          <w:p w:rsidR="00825E62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5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Сгибание –разгибание рук в упоре на       параллельных гимна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стических скамейках </w:t>
            </w:r>
            <w:proofErr w:type="gramStart"/>
            <w:r w:rsidR="00436E72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="00436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436E72" w:rsidRDefault="00436E7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Поднимание ног из виса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гимнаст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стенке в положение «угол»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 )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Удержание положения «угол» в висе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гимнастической стенке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не менее </w:t>
            </w:r>
            <w:r w:rsidR="00B459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сек)</w:t>
            </w:r>
          </w:p>
        </w:tc>
      </w:tr>
      <w:tr w:rsidR="00825E62" w:rsidTr="00A57B9B">
        <w:tc>
          <w:tcPr>
            <w:tcW w:w="1809" w:type="dxa"/>
          </w:tcPr>
          <w:p w:rsidR="00825E62" w:rsidRDefault="00825E62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</w:t>
            </w:r>
          </w:p>
        </w:tc>
        <w:tc>
          <w:tcPr>
            <w:tcW w:w="4536" w:type="dxa"/>
          </w:tcPr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825E62" w:rsidRDefault="00646F60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  <w:tc>
          <w:tcPr>
            <w:tcW w:w="4536" w:type="dxa"/>
          </w:tcPr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И.П. –сед ноги вместе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Наклон вперед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положения 5 счетов</w:t>
            </w: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E62" w:rsidRDefault="00825E62" w:rsidP="00A57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Упражнение «Мост» из положения лежа на спине (Расстояние от стоп до пальцев рук </w:t>
            </w:r>
          </w:p>
          <w:p w:rsidR="00825E62" w:rsidRDefault="00646F60" w:rsidP="00A57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35</w:t>
            </w:r>
            <w:r w:rsidR="00825E62">
              <w:rPr>
                <w:rFonts w:ascii="Times New Roman" w:hAnsi="Times New Roman" w:cs="Times New Roman"/>
                <w:sz w:val="28"/>
                <w:szCs w:val="28"/>
              </w:rPr>
              <w:t>см., фиксация 5 сек.)</w:t>
            </w:r>
          </w:p>
        </w:tc>
      </w:tr>
    </w:tbl>
    <w:p w:rsidR="00DB396D" w:rsidRPr="00836A39" w:rsidRDefault="00DB396D" w:rsidP="00836A39">
      <w:pPr>
        <w:rPr>
          <w:rFonts w:ascii="Times New Roman" w:hAnsi="Times New Roman" w:cs="Times New Roman"/>
          <w:b/>
          <w:sz w:val="28"/>
          <w:szCs w:val="28"/>
        </w:rPr>
      </w:pPr>
    </w:p>
    <w:p w:rsidR="000D280E" w:rsidRDefault="000D280E" w:rsidP="000D28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80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D280E" w:rsidRDefault="00214D05" w:rsidP="000D28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280E" w:rsidRPr="000D280E" w:rsidRDefault="000D280E" w:rsidP="000D280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DC" w:rsidRDefault="00B312DC" w:rsidP="00B312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4249B4">
        <w:rPr>
          <w:rFonts w:ascii="Times New Roman" w:eastAsia="TimesNewRomanPSMT" w:hAnsi="Times New Roman" w:cs="Times New Roman"/>
          <w:sz w:val="28"/>
          <w:szCs w:val="28"/>
        </w:rPr>
        <w:t>Александров С.А. Гимнастическая терминология: Справ.</w:t>
      </w:r>
      <w:r w:rsidR="003538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249B4">
        <w:rPr>
          <w:rFonts w:ascii="Times New Roman" w:eastAsia="TimesNewRomanPSMT" w:hAnsi="Times New Roman" w:cs="Times New Roman"/>
          <w:sz w:val="28"/>
          <w:szCs w:val="28"/>
        </w:rPr>
        <w:t xml:space="preserve">по курсу </w:t>
      </w:r>
      <w:r w:rsidR="004249B4" w:rsidRPr="004249B4">
        <w:rPr>
          <w:rFonts w:ascii="Times New Roman" w:eastAsia="TimesNewRomanPSMT" w:hAnsi="Times New Roman" w:cs="Times New Roman"/>
          <w:sz w:val="28"/>
          <w:szCs w:val="28"/>
        </w:rPr>
        <w:t>“</w:t>
      </w:r>
      <w:proofErr w:type="gramStart"/>
      <w:r w:rsidR="004249B4">
        <w:rPr>
          <w:rFonts w:ascii="Times New Roman" w:eastAsia="TimesNewRomanPSMT" w:hAnsi="Times New Roman" w:cs="Times New Roman"/>
          <w:sz w:val="28"/>
          <w:szCs w:val="28"/>
        </w:rPr>
        <w:t>Гимнастика</w:t>
      </w:r>
      <w:r w:rsidR="004249B4" w:rsidRPr="004249B4">
        <w:rPr>
          <w:rFonts w:ascii="Times New Roman" w:eastAsia="TimesNewRomanPSMT" w:hAnsi="Times New Roman" w:cs="Times New Roman"/>
          <w:sz w:val="28"/>
          <w:szCs w:val="28"/>
        </w:rPr>
        <w:t>”</w:t>
      </w:r>
      <w:r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  <w:r w:rsidR="003538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Гродно: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ГрГУ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2000.-43с.</w:t>
      </w:r>
      <w:r w:rsidR="004249B4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0664F" w:rsidRPr="000D280E" w:rsidRDefault="00B312DC" w:rsidP="00B312D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Барчуков И. С. Физическая культура и спорт: методология, теория, практика: учеб.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пособие для вузов по направлению </w:t>
      </w:r>
      <w:r w:rsidR="00F0664F" w:rsidRPr="000D280E">
        <w:rPr>
          <w:rFonts w:ascii="Cambria Math" w:eastAsia="TimesNewRomanPSMT" w:hAnsi="Cambria Math" w:cs="Cambria Math"/>
          <w:sz w:val="28"/>
          <w:szCs w:val="28"/>
        </w:rPr>
        <w:t>≪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Педагогика</w:t>
      </w:r>
      <w:r w:rsidR="00F0664F" w:rsidRPr="000D280E">
        <w:rPr>
          <w:rFonts w:ascii="Cambria Math" w:eastAsia="TimesNewRomanPSMT" w:hAnsi="Cambria Math" w:cs="Cambria Math"/>
          <w:sz w:val="28"/>
          <w:szCs w:val="28"/>
        </w:rPr>
        <w:t>≫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/ И. С. Барчуков, А. А. Нестеров; под ред. Н. Н.Маликова. – М.: Академия, 2006. – С 147.</w:t>
      </w:r>
    </w:p>
    <w:p w:rsidR="00F0664F" w:rsidRPr="000D280E" w:rsidRDefault="00DA258C" w:rsidP="001C35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Волков В. М. К проблеме предпосылок развития двигательных способностей</w:t>
      </w:r>
      <w:r w:rsidR="00024C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//Теория и практика физической культуры. – М., 1993. - № 5. – С. 41.</w:t>
      </w:r>
    </w:p>
    <w:p w:rsidR="001C35A0" w:rsidRPr="000D280E" w:rsidRDefault="00DA258C" w:rsidP="001C35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1C35A0">
        <w:rPr>
          <w:rFonts w:ascii="Times New Roman" w:eastAsia="TimesNewRomanPSMT" w:hAnsi="Times New Roman" w:cs="Times New Roman"/>
          <w:sz w:val="28"/>
          <w:szCs w:val="28"/>
        </w:rPr>
        <w:t>Гавердовский</w:t>
      </w:r>
      <w:proofErr w:type="spellEnd"/>
      <w:r w:rsidR="001C35A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1C35A0">
        <w:rPr>
          <w:rFonts w:ascii="Times New Roman" w:eastAsia="TimesNewRomanPSMT" w:hAnsi="Times New Roman" w:cs="Times New Roman"/>
          <w:sz w:val="28"/>
          <w:szCs w:val="28"/>
        </w:rPr>
        <w:t>Ю.К.Техника</w:t>
      </w:r>
      <w:proofErr w:type="spellEnd"/>
      <w:r w:rsidR="001C35A0">
        <w:rPr>
          <w:rFonts w:ascii="Times New Roman" w:eastAsia="TimesNewRomanPSMT" w:hAnsi="Times New Roman" w:cs="Times New Roman"/>
          <w:sz w:val="28"/>
          <w:szCs w:val="28"/>
        </w:rPr>
        <w:t xml:space="preserve"> гимнастических упраж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 xml:space="preserve">нений. Популярное учебное </w:t>
      </w:r>
      <w:proofErr w:type="spellStart"/>
      <w:proofErr w:type="gramStart"/>
      <w:r w:rsidR="004B027E">
        <w:rPr>
          <w:rFonts w:ascii="Times New Roman" w:eastAsia="TimesNewRomanPSMT" w:hAnsi="Times New Roman" w:cs="Times New Roman"/>
          <w:sz w:val="28"/>
          <w:szCs w:val="28"/>
        </w:rPr>
        <w:t>пособие.-</w:t>
      </w:r>
      <w:proofErr w:type="gramEnd"/>
      <w:r w:rsidR="004B027E">
        <w:rPr>
          <w:rFonts w:ascii="Times New Roman" w:eastAsia="TimesNewRomanPSMT" w:hAnsi="Times New Roman" w:cs="Times New Roman"/>
          <w:sz w:val="28"/>
          <w:szCs w:val="28"/>
        </w:rPr>
        <w:t>М.:Терра-Спорт</w:t>
      </w:r>
      <w:proofErr w:type="spellEnd"/>
      <w:r w:rsidR="004B027E">
        <w:rPr>
          <w:rFonts w:ascii="Times New Roman" w:eastAsia="TimesNewRomanPSMT" w:hAnsi="Times New Roman" w:cs="Times New Roman"/>
          <w:sz w:val="28"/>
          <w:szCs w:val="28"/>
        </w:rPr>
        <w:t>, 2002.-512с.</w:t>
      </w:r>
    </w:p>
    <w:p w:rsidR="00F0664F" w:rsidRPr="000D280E" w:rsidRDefault="00DA258C" w:rsidP="001C35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Гимнастика. Учебник для техникумов физической к</w:t>
      </w:r>
      <w:r w:rsidR="00573511">
        <w:rPr>
          <w:rFonts w:ascii="Times New Roman" w:eastAsia="TimesNewRomanPSMT" w:hAnsi="Times New Roman" w:cs="Times New Roman"/>
          <w:sz w:val="28"/>
          <w:szCs w:val="28"/>
        </w:rPr>
        <w:t xml:space="preserve">ультуры/ Под ред. А. Т. </w:t>
      </w:r>
      <w:proofErr w:type="spellStart"/>
      <w:proofErr w:type="gramStart"/>
      <w:r w:rsidR="00573511">
        <w:rPr>
          <w:rFonts w:ascii="Times New Roman" w:eastAsia="TimesNewRomanPSMT" w:hAnsi="Times New Roman" w:cs="Times New Roman"/>
          <w:sz w:val="28"/>
          <w:szCs w:val="28"/>
        </w:rPr>
        <w:t>Брыкина</w:t>
      </w:r>
      <w:proofErr w:type="spellEnd"/>
      <w:r w:rsidR="005735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E3E0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В.</w:t>
      </w:r>
      <w:proofErr w:type="gram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М.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Смолевского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. – М.: Ф и С, 1985. – С.260.</w:t>
      </w:r>
    </w:p>
    <w:p w:rsidR="001C35A0" w:rsidRPr="000D280E" w:rsidRDefault="00DA258C" w:rsidP="001C35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Гимнастика: Учеб. для студ.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высш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пед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. учеб. заведений/ М. Л.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Журавин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, О.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В.Загрядская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, Н. В. Казакевич и др.; Под ред. М. Л.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Журавина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, Н. К. Меньшикова. – М.: Академия,2002. – С. 326 - 327.</w:t>
      </w:r>
    </w:p>
    <w:p w:rsidR="00F0664F" w:rsidRDefault="00DA258C" w:rsidP="001C35A0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="001C35A0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Журнал Федерации спортивной гимнастики России </w:t>
      </w:r>
      <w:r w:rsidR="00F0664F" w:rsidRPr="000D280E">
        <w:rPr>
          <w:rFonts w:ascii="Cambria Math" w:eastAsia="TimesNewRomanPSMT" w:hAnsi="Cambria Math" w:cs="Cambria Math"/>
          <w:sz w:val="28"/>
          <w:szCs w:val="28"/>
        </w:rPr>
        <w:t>≪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ГИМНАСТИКА</w:t>
      </w:r>
      <w:r w:rsidR="00F0664F" w:rsidRPr="000D280E">
        <w:rPr>
          <w:rFonts w:ascii="Cambria Math" w:eastAsia="TimesNewRomanPSMT" w:hAnsi="Cambria Math" w:cs="Cambria Math"/>
          <w:sz w:val="28"/>
          <w:szCs w:val="28"/>
        </w:rPr>
        <w:t>≫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// 2011-</w:t>
      </w:r>
      <w:r w:rsidR="00F0664F">
        <w:rPr>
          <w:rFonts w:ascii="Times New Roman" w:eastAsia="TimesNewRomanPSMT" w:hAnsi="Times New Roman" w:cs="Times New Roman"/>
          <w:sz w:val="28"/>
          <w:szCs w:val="28"/>
        </w:rPr>
        <w:t>2014 гг.</w:t>
      </w:r>
    </w:p>
    <w:p w:rsidR="004B027E" w:rsidRPr="008A52B3" w:rsidRDefault="00DA258C" w:rsidP="001C35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>.Зуев Е.И.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>Волшебная сила растяжки.-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>М.: Советский спорт,1990.-С.64</w:t>
      </w:r>
    </w:p>
    <w:p w:rsidR="00F0664F" w:rsidRPr="000D280E" w:rsidRDefault="00DA258C" w:rsidP="004B02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Крючек Е. С. От удовольствия к мастерству и авторитету.//Гимнастический мир</w:t>
      </w:r>
    </w:p>
    <w:p w:rsidR="00F0664F" w:rsidRPr="00F0664F" w:rsidRDefault="00DA258C" w:rsidP="004B02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</w:t>
      </w:r>
      <w:r w:rsidR="004B027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Крючек Е. С.,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Кудашова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Л.Т.,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Сомкин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А.А., Малышева О.М. Нетрадиционные виды</w:t>
      </w:r>
      <w:r w:rsidR="00666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664F" w:rsidRPr="00F0664F">
        <w:rPr>
          <w:rFonts w:ascii="Times New Roman" w:eastAsia="TimesNewRomanPSMT" w:hAnsi="Times New Roman" w:cs="Times New Roman"/>
          <w:sz w:val="28"/>
          <w:szCs w:val="28"/>
        </w:rPr>
        <w:t>гимнастики в массовой физкультурно-оздоровительной работе: Учебное пособие. - С-Петербург:</w:t>
      </w:r>
      <w:r w:rsidR="006666B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F0664F" w:rsidRPr="00F0664F">
        <w:rPr>
          <w:rFonts w:ascii="Times New Roman" w:eastAsia="TimesNewRomanPSMT" w:hAnsi="Times New Roman" w:cs="Times New Roman"/>
          <w:sz w:val="28"/>
          <w:szCs w:val="28"/>
        </w:rPr>
        <w:t>СПбГАФК</w:t>
      </w:r>
      <w:proofErr w:type="spellEnd"/>
      <w:r w:rsidR="00F0664F" w:rsidRPr="00F0664F">
        <w:rPr>
          <w:rFonts w:ascii="Times New Roman" w:eastAsia="TimesNewRomanPSMT" w:hAnsi="Times New Roman" w:cs="Times New Roman"/>
          <w:sz w:val="28"/>
          <w:szCs w:val="28"/>
        </w:rPr>
        <w:t xml:space="preserve"> им. П.Ф. Лесгафта, 1994 - С.4.</w:t>
      </w:r>
    </w:p>
    <w:p w:rsidR="00F0664F" w:rsidRDefault="00DA258C" w:rsidP="006666B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11</w:t>
      </w:r>
      <w:r w:rsidR="006666BC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Матвеев А. П. Физическая культура: Программа</w:t>
      </w:r>
      <w:r w:rsidR="00353819">
        <w:rPr>
          <w:rFonts w:ascii="Times New Roman" w:eastAsia="TimesNewRomanPSMT" w:hAnsi="Times New Roman" w:cs="Times New Roman"/>
          <w:sz w:val="28"/>
          <w:szCs w:val="28"/>
        </w:rPr>
        <w:t xml:space="preserve"> общеобра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зовательных</w:t>
      </w:r>
      <w:r w:rsidR="003538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учреждений.</w:t>
      </w:r>
      <w:r w:rsidR="00F0664F" w:rsidRPr="00F0664F">
        <w:rPr>
          <w:rFonts w:ascii="Times New Roman" w:eastAsia="TimesNewRomanPSMT" w:hAnsi="Times New Roman" w:cs="Times New Roman"/>
          <w:sz w:val="28"/>
          <w:szCs w:val="28"/>
        </w:rPr>
        <w:t>– М.: Просвещение, 2006. – С. 74 – 79.</w:t>
      </w:r>
    </w:p>
    <w:p w:rsidR="00F0664F" w:rsidRPr="00F0664F" w:rsidRDefault="00DA258C" w:rsidP="00B329E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12</w:t>
      </w:r>
      <w:r w:rsidR="0088323A">
        <w:rPr>
          <w:rFonts w:ascii="Times New Roman" w:eastAsia="TimesNewRomanPSMT" w:hAnsi="Times New Roman" w:cs="Times New Roman"/>
          <w:sz w:val="28"/>
          <w:szCs w:val="28"/>
        </w:rPr>
        <w:t>.Менхин Ю. В.Физическая подготовка в гимнастике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94130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23A">
        <w:rPr>
          <w:rFonts w:ascii="Times New Roman" w:eastAsia="TimesNewRomanPSMT" w:hAnsi="Times New Roman" w:cs="Times New Roman"/>
          <w:sz w:val="28"/>
          <w:szCs w:val="28"/>
        </w:rPr>
        <w:t>М.: Физкультура и спорт, 1989.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8323A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8323A">
        <w:rPr>
          <w:rFonts w:ascii="Times New Roman" w:eastAsia="TimesNewRomanPSMT" w:hAnsi="Times New Roman" w:cs="Times New Roman"/>
          <w:sz w:val="28"/>
          <w:szCs w:val="28"/>
        </w:rPr>
        <w:t>224.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F0664F" w:rsidRPr="000D280E" w:rsidRDefault="00DA258C" w:rsidP="00B329E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13</w:t>
      </w:r>
      <w:r w:rsidR="00B329E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Озолин Н. Г. Настольная книга тренера: Наука побеждать/ Н. Г. Озолин. – М.: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357E9">
        <w:rPr>
          <w:rFonts w:ascii="Times New Roman" w:eastAsia="TimesNewRomanPSMT" w:hAnsi="Times New Roman" w:cs="Times New Roman"/>
          <w:sz w:val="28"/>
          <w:szCs w:val="28"/>
        </w:rPr>
        <w:t>Астрель</w:t>
      </w:r>
      <w:proofErr w:type="spellEnd"/>
      <w:r w:rsidR="00E357E9">
        <w:rPr>
          <w:rFonts w:ascii="Times New Roman" w:eastAsia="TimesNewRomanPSMT" w:hAnsi="Times New Roman" w:cs="Times New Roman"/>
          <w:sz w:val="28"/>
          <w:szCs w:val="28"/>
        </w:rPr>
        <w:t>: АСТ, 2004.С.863</w:t>
      </w:r>
    </w:p>
    <w:p w:rsidR="00F0664F" w:rsidRDefault="00DA258C" w:rsidP="004414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14</w:t>
      </w:r>
      <w:r w:rsidR="004414B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Попованова Н. А., Кравченко В. М. К вопросу о развитии двигательной активности</w:t>
      </w:r>
      <w:r w:rsidR="00F0664F" w:rsidRPr="00F0664F">
        <w:rPr>
          <w:rFonts w:ascii="Times New Roman" w:eastAsia="TimesNewRomanPSMT" w:hAnsi="Times New Roman" w:cs="Times New Roman"/>
          <w:sz w:val="28"/>
          <w:szCs w:val="28"/>
        </w:rPr>
        <w:t>детей дошкольного возраста // Теория и практика физической культуры. – 2007. - № 8. – С. 68.</w:t>
      </w:r>
    </w:p>
    <w:p w:rsidR="00F0664F" w:rsidRPr="0082585F" w:rsidRDefault="00DA258C" w:rsidP="004414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15</w:t>
      </w:r>
      <w:r w:rsidR="004414B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Сапин М. Р., </w:t>
      </w:r>
      <w:proofErr w:type="spellStart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>Брыскина</w:t>
      </w:r>
      <w:proofErr w:type="spellEnd"/>
      <w:r w:rsidR="00F0664F" w:rsidRPr="000D280E">
        <w:rPr>
          <w:rFonts w:ascii="Times New Roman" w:eastAsia="TimesNewRomanPSMT" w:hAnsi="Times New Roman" w:cs="Times New Roman"/>
          <w:sz w:val="28"/>
          <w:szCs w:val="28"/>
        </w:rPr>
        <w:t xml:space="preserve"> З. Г. Анатомия и физиология детей и подростков: Учеб.</w:t>
      </w:r>
      <w:r w:rsidR="0082585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="0082585F">
        <w:rPr>
          <w:rFonts w:ascii="Times New Roman" w:eastAsia="TimesNewRomanPSMT" w:hAnsi="Times New Roman" w:cs="Times New Roman"/>
          <w:sz w:val="28"/>
          <w:szCs w:val="28"/>
        </w:rPr>
        <w:t xml:space="preserve">пособие </w:t>
      </w:r>
      <w:r w:rsidR="00E357E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2585F">
        <w:rPr>
          <w:rFonts w:ascii="Times New Roman" w:eastAsia="TimesNewRomanPSMT" w:hAnsi="Times New Roman" w:cs="Times New Roman"/>
          <w:sz w:val="28"/>
          <w:szCs w:val="28"/>
        </w:rPr>
        <w:t>для</w:t>
      </w:r>
      <w:proofErr w:type="gramEnd"/>
      <w:r w:rsidR="0082585F">
        <w:rPr>
          <w:rFonts w:ascii="Times New Roman" w:eastAsia="TimesNewRomanPSMT" w:hAnsi="Times New Roman" w:cs="Times New Roman"/>
          <w:sz w:val="28"/>
          <w:szCs w:val="28"/>
        </w:rPr>
        <w:t xml:space="preserve"> студ. Педагогических вузов . </w:t>
      </w:r>
      <w:r w:rsidR="0082585F" w:rsidRP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Издательский центр</w:t>
      </w:r>
      <w:r w:rsidR="0082585F" w:rsidRPr="00825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2585F" w:rsidRP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«Академия», 2002.</w:t>
      </w:r>
      <w:r w:rsidR="00825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С.528</w:t>
      </w:r>
    </w:p>
    <w:p w:rsidR="00941303" w:rsidRPr="000D280E" w:rsidRDefault="00DA258C" w:rsidP="004414B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16</w:t>
      </w:r>
      <w:r w:rsidR="00941303">
        <w:rPr>
          <w:rFonts w:ascii="Times New Roman" w:eastAsia="TimesNewRomanPSMT" w:hAnsi="Times New Roman" w:cs="Times New Roman"/>
          <w:sz w:val="28"/>
          <w:szCs w:val="28"/>
        </w:rPr>
        <w:t>.Спортивная гимнастика (мужчины и женщины): Примерная программа спортивной подготовки для детско-юношеских спортивных школ, специализированных детско-юношеских школ олимпийского резерва и школ высшего спортивного мастерства.-</w:t>
      </w:r>
      <w:r w:rsidR="0082585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41303">
        <w:rPr>
          <w:rFonts w:ascii="Times New Roman" w:eastAsia="TimesNewRomanPSMT" w:hAnsi="Times New Roman" w:cs="Times New Roman"/>
          <w:sz w:val="28"/>
          <w:szCs w:val="28"/>
        </w:rPr>
        <w:t>М.: Советский спорт, 2005.-с.420</w:t>
      </w:r>
    </w:p>
    <w:p w:rsidR="00F0664F" w:rsidRPr="000D280E" w:rsidRDefault="00DA258C" w:rsidP="004414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17</w:t>
      </w:r>
      <w:r w:rsidR="004414B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0664F">
        <w:rPr>
          <w:rFonts w:ascii="Times New Roman" w:eastAsia="TimesNewRomanPSMT" w:hAnsi="Times New Roman" w:cs="Times New Roman"/>
          <w:sz w:val="28"/>
          <w:szCs w:val="28"/>
        </w:rPr>
        <w:t>Федеральный стандарт спортивной подготовки по виду спорта спортивная гимнастика, утвержденный приказом Министерства спорта РФ от 30 августа 2013 г. № 691.</w:t>
      </w:r>
    </w:p>
    <w:p w:rsidR="00CD796E" w:rsidRPr="00CD796E" w:rsidRDefault="00CD796E" w:rsidP="00CD796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B396D" w:rsidRDefault="00DB396D" w:rsidP="00DB396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516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системы.</w:t>
      </w:r>
    </w:p>
    <w:p w:rsidR="00DB396D" w:rsidRPr="00173FD3" w:rsidRDefault="00DB396D" w:rsidP="00DB396D">
      <w:pPr>
        <w:pStyle w:val="a5"/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Международной федерации гимнастики –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International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Gymnastics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Federation</w:t>
      </w:r>
      <w:r w:rsidRPr="00173F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FIG</w:t>
      </w:r>
      <w:r w:rsidRPr="00173FD3">
        <w:rPr>
          <w:rFonts w:ascii="Times New Roman" w:hAnsi="Times New Roman"/>
          <w:sz w:val="28"/>
          <w:szCs w:val="28"/>
        </w:rPr>
        <w:t xml:space="preserve">) – </w:t>
      </w:r>
      <w:hyperlink r:id="rId6" w:history="1"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173FD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fig</w:t>
        </w:r>
        <w:r w:rsidRPr="00173FD3">
          <w:rPr>
            <w:rStyle w:val="a6"/>
            <w:rFonts w:ascii="Times New Roman" w:hAnsi="Times New Roman"/>
            <w:sz w:val="28"/>
            <w:szCs w:val="28"/>
          </w:rPr>
          <w:t>-</w:t>
        </w:r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gymnastics</w:t>
        </w:r>
        <w:r w:rsidRPr="00173FD3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  <w:r w:rsidRPr="00173FD3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DB396D" w:rsidRPr="00173FD3" w:rsidRDefault="00DB396D" w:rsidP="00DB396D">
      <w:pPr>
        <w:pStyle w:val="a5"/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Европейского гимнастического союза – </w:t>
      </w:r>
      <w:r>
        <w:rPr>
          <w:rFonts w:ascii="Times New Roman" w:hAnsi="Times New Roman"/>
          <w:sz w:val="28"/>
          <w:szCs w:val="28"/>
          <w:lang w:val="en-US"/>
        </w:rPr>
        <w:t>UEG</w:t>
      </w:r>
      <w:r w:rsidRPr="00173FD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European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Union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17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Gymnastics</w:t>
      </w:r>
      <w:r w:rsidRPr="00173FD3">
        <w:rPr>
          <w:rFonts w:ascii="Times New Roman" w:hAnsi="Times New Roman"/>
          <w:sz w:val="28"/>
          <w:szCs w:val="28"/>
        </w:rPr>
        <w:t xml:space="preserve"> – </w:t>
      </w:r>
      <w:hyperlink r:id="rId7" w:history="1"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549E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ueg</w:t>
        </w:r>
        <w:proofErr w:type="spellEnd"/>
        <w:r w:rsidRPr="00F549E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  <w:r w:rsidRPr="00173FD3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DB396D" w:rsidRPr="0001553B" w:rsidRDefault="00DB396D" w:rsidP="00DB396D">
      <w:pPr>
        <w:pStyle w:val="a5"/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спорта, туризма и молодежной политики – </w:t>
      </w:r>
      <w:hyperlink r:id="rId8" w:history="1"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F549E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minstm</w:t>
        </w:r>
        <w:proofErr w:type="spellEnd"/>
        <w:r w:rsidRPr="00F549E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F549E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396D" w:rsidRDefault="00DB396D" w:rsidP="00DB396D">
      <w:pPr>
        <w:pStyle w:val="a5"/>
        <w:numPr>
          <w:ilvl w:val="0"/>
          <w:numId w:val="39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Официальный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сайт  Комитета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по физической культуре и спорту Муниципального    образования     г. Пермь</w:t>
      </w:r>
    </w:p>
    <w:p w:rsidR="00DB396D" w:rsidRPr="009F7B18" w:rsidRDefault="00DB396D" w:rsidP="00DB396D">
      <w:pPr>
        <w:pStyle w:val="a5"/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Российский государственный университет физической культуры, спорта и туризма – </w:t>
      </w:r>
      <w:hyperlink r:id="rId9" w:history="1"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7B1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sportedu</w:t>
        </w:r>
        <w:proofErr w:type="spellEnd"/>
        <w:r w:rsidRPr="009F7B1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F7B18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DB396D" w:rsidRPr="009F7B18" w:rsidRDefault="00DB396D" w:rsidP="00DB396D">
      <w:pPr>
        <w:pStyle w:val="a5"/>
        <w:numPr>
          <w:ilvl w:val="0"/>
          <w:numId w:val="39"/>
        </w:numPr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государственный </w:t>
      </w:r>
      <w:proofErr w:type="spellStart"/>
      <w:r>
        <w:rPr>
          <w:rFonts w:ascii="Times New Roman" w:hAnsi="Times New Roman"/>
          <w:sz w:val="28"/>
          <w:szCs w:val="28"/>
        </w:rPr>
        <w:t>универсистет</w:t>
      </w:r>
      <w:proofErr w:type="spellEnd"/>
      <w:r>
        <w:rPr>
          <w:rFonts w:ascii="Times New Roman" w:hAnsi="Times New Roman"/>
          <w:sz w:val="28"/>
          <w:szCs w:val="28"/>
        </w:rPr>
        <w:t xml:space="preserve"> физической культуры, спорта и здоровья имени П.Ф. Лесгафта – </w:t>
      </w:r>
      <w:hyperlink r:id="rId10" w:history="1"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9F7B1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Lesgaft</w:t>
        </w:r>
        <w:proofErr w:type="spellEnd"/>
        <w:r w:rsidRPr="009F7B1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spb</w:t>
        </w:r>
        <w:proofErr w:type="spellEnd"/>
        <w:r w:rsidRPr="009F7B1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F549EA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B396D" w:rsidRPr="009F7B18" w:rsidRDefault="00DB396D" w:rsidP="00DB396D">
      <w:pPr>
        <w:pStyle w:val="a5"/>
        <w:numPr>
          <w:ilvl w:val="0"/>
          <w:numId w:val="39"/>
        </w:numPr>
        <w:suppressAutoHyphens/>
        <w:spacing w:after="280" w:line="100" w:lineRule="atLeast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9F7B18">
        <w:rPr>
          <w:rFonts w:ascii="Times New Roman" w:hAnsi="Times New Roman"/>
          <w:sz w:val="28"/>
          <w:szCs w:val="28"/>
        </w:rPr>
        <w:t xml:space="preserve">Центральная отраслевая библиотека по физической культуре и спорту – </w:t>
      </w:r>
      <w:r w:rsidRPr="009F7B18">
        <w:rPr>
          <w:rFonts w:ascii="Times New Roman" w:hAnsi="Times New Roman"/>
          <w:sz w:val="28"/>
          <w:szCs w:val="28"/>
          <w:lang w:val="en-US"/>
        </w:rPr>
        <w:t>http</w:t>
      </w:r>
      <w:r w:rsidRPr="009F7B18">
        <w:rPr>
          <w:rFonts w:ascii="Times New Roman" w:hAnsi="Times New Roman"/>
          <w:sz w:val="28"/>
          <w:szCs w:val="28"/>
        </w:rPr>
        <w:t>://</w:t>
      </w:r>
      <w:r w:rsidRPr="009F7B18">
        <w:rPr>
          <w:rFonts w:ascii="Times New Roman" w:hAnsi="Times New Roman"/>
          <w:sz w:val="28"/>
          <w:szCs w:val="28"/>
          <w:lang w:val="en-US"/>
        </w:rPr>
        <w:t>Lib</w:t>
      </w:r>
      <w:r w:rsidRPr="009F7B18">
        <w:rPr>
          <w:rFonts w:ascii="Times New Roman" w:hAnsi="Times New Roman"/>
          <w:sz w:val="28"/>
          <w:szCs w:val="28"/>
        </w:rPr>
        <w:t>.</w:t>
      </w:r>
      <w:proofErr w:type="spellStart"/>
      <w:r w:rsidRPr="009F7B18">
        <w:rPr>
          <w:rFonts w:ascii="Times New Roman" w:hAnsi="Times New Roman"/>
          <w:sz w:val="28"/>
          <w:szCs w:val="28"/>
          <w:lang w:val="en-US"/>
        </w:rPr>
        <w:t>sportedu</w:t>
      </w:r>
      <w:proofErr w:type="spellEnd"/>
      <w:r w:rsidRPr="009F7B18">
        <w:rPr>
          <w:rFonts w:ascii="Times New Roman" w:hAnsi="Times New Roman"/>
          <w:sz w:val="28"/>
          <w:szCs w:val="28"/>
        </w:rPr>
        <w:t>.</w:t>
      </w:r>
      <w:proofErr w:type="spellStart"/>
      <w:r w:rsidRPr="009F7B1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F7B18">
        <w:rPr>
          <w:rFonts w:ascii="Times New Roman" w:hAnsi="Times New Roman"/>
          <w:sz w:val="28"/>
          <w:szCs w:val="28"/>
        </w:rPr>
        <w:t>/</w:t>
      </w:r>
    </w:p>
    <w:p w:rsidR="007B1345" w:rsidRPr="0022710E" w:rsidRDefault="007B1345" w:rsidP="002271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1345" w:rsidRPr="0022710E" w:rsidSect="00564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AF7"/>
    <w:multiLevelType w:val="hybridMultilevel"/>
    <w:tmpl w:val="4EC0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49AE"/>
    <w:multiLevelType w:val="hybridMultilevel"/>
    <w:tmpl w:val="DB92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110"/>
    <w:multiLevelType w:val="hybridMultilevel"/>
    <w:tmpl w:val="4F0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5CD"/>
    <w:multiLevelType w:val="hybridMultilevel"/>
    <w:tmpl w:val="97DA2FFA"/>
    <w:lvl w:ilvl="0" w:tplc="50E86ECA">
      <w:start w:val="4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2492BFF"/>
    <w:multiLevelType w:val="hybridMultilevel"/>
    <w:tmpl w:val="558070F6"/>
    <w:lvl w:ilvl="0" w:tplc="AB7AD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1CED680C"/>
    <w:multiLevelType w:val="hybridMultilevel"/>
    <w:tmpl w:val="AEDA70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E76ADF"/>
    <w:multiLevelType w:val="hybridMultilevel"/>
    <w:tmpl w:val="37C4C1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A38"/>
    <w:multiLevelType w:val="hybridMultilevel"/>
    <w:tmpl w:val="3436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2342"/>
    <w:multiLevelType w:val="hybridMultilevel"/>
    <w:tmpl w:val="A0CC4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F2B23"/>
    <w:multiLevelType w:val="hybridMultilevel"/>
    <w:tmpl w:val="15DA8F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8F343E"/>
    <w:multiLevelType w:val="hybridMultilevel"/>
    <w:tmpl w:val="D4D80A58"/>
    <w:lvl w:ilvl="0" w:tplc="64C66C4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92783"/>
    <w:multiLevelType w:val="hybridMultilevel"/>
    <w:tmpl w:val="49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35316"/>
    <w:multiLevelType w:val="hybridMultilevel"/>
    <w:tmpl w:val="7A6CF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102E4"/>
    <w:multiLevelType w:val="hybridMultilevel"/>
    <w:tmpl w:val="37C4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A32BB"/>
    <w:multiLevelType w:val="hybridMultilevel"/>
    <w:tmpl w:val="D7C8AD8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5BB11A6"/>
    <w:multiLevelType w:val="hybridMultilevel"/>
    <w:tmpl w:val="928EBA74"/>
    <w:lvl w:ilvl="0" w:tplc="64C66C4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3A8249B7"/>
    <w:multiLevelType w:val="hybridMultilevel"/>
    <w:tmpl w:val="4AEEDD1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3B927E25"/>
    <w:multiLevelType w:val="hybridMultilevel"/>
    <w:tmpl w:val="7AD0EE0C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30DB2"/>
    <w:multiLevelType w:val="hybridMultilevel"/>
    <w:tmpl w:val="35E294C4"/>
    <w:lvl w:ilvl="0" w:tplc="64C66C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E7E2827"/>
    <w:multiLevelType w:val="hybridMultilevel"/>
    <w:tmpl w:val="6BF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87D68"/>
    <w:multiLevelType w:val="hybridMultilevel"/>
    <w:tmpl w:val="A65E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85EC0"/>
    <w:multiLevelType w:val="hybridMultilevel"/>
    <w:tmpl w:val="9070B35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89B390C"/>
    <w:multiLevelType w:val="hybridMultilevel"/>
    <w:tmpl w:val="765A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2A1C"/>
    <w:multiLevelType w:val="hybridMultilevel"/>
    <w:tmpl w:val="61D8142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4E2526DC"/>
    <w:multiLevelType w:val="hybridMultilevel"/>
    <w:tmpl w:val="F3E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54652"/>
    <w:multiLevelType w:val="hybridMultilevel"/>
    <w:tmpl w:val="1560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63029"/>
    <w:multiLevelType w:val="hybridMultilevel"/>
    <w:tmpl w:val="75E2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A18CA"/>
    <w:multiLevelType w:val="hybridMultilevel"/>
    <w:tmpl w:val="4322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4E1B"/>
    <w:multiLevelType w:val="hybridMultilevel"/>
    <w:tmpl w:val="6A64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0778D"/>
    <w:multiLevelType w:val="hybridMultilevel"/>
    <w:tmpl w:val="5B10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A6F08"/>
    <w:multiLevelType w:val="hybridMultilevel"/>
    <w:tmpl w:val="A4B43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7F71C2"/>
    <w:multiLevelType w:val="hybridMultilevel"/>
    <w:tmpl w:val="C63C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0D53"/>
    <w:multiLevelType w:val="hybridMultilevel"/>
    <w:tmpl w:val="A370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97278"/>
    <w:multiLevelType w:val="hybridMultilevel"/>
    <w:tmpl w:val="B080B678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CD7D08"/>
    <w:multiLevelType w:val="hybridMultilevel"/>
    <w:tmpl w:val="D94E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15299"/>
    <w:multiLevelType w:val="hybridMultilevel"/>
    <w:tmpl w:val="D86C21F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FEB50C1"/>
    <w:multiLevelType w:val="hybridMultilevel"/>
    <w:tmpl w:val="9B7685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012D5B"/>
    <w:multiLevelType w:val="hybridMultilevel"/>
    <w:tmpl w:val="9A88F896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AE1D60"/>
    <w:multiLevelType w:val="hybridMultilevel"/>
    <w:tmpl w:val="7AD0EE0C"/>
    <w:lvl w:ilvl="0" w:tplc="74FC8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9"/>
  </w:num>
  <w:num w:numId="3">
    <w:abstractNumId w:val="32"/>
  </w:num>
  <w:num w:numId="4">
    <w:abstractNumId w:val="31"/>
  </w:num>
  <w:num w:numId="5">
    <w:abstractNumId w:val="5"/>
  </w:num>
  <w:num w:numId="6">
    <w:abstractNumId w:val="20"/>
  </w:num>
  <w:num w:numId="7">
    <w:abstractNumId w:val="0"/>
  </w:num>
  <w:num w:numId="8">
    <w:abstractNumId w:val="1"/>
  </w:num>
  <w:num w:numId="9">
    <w:abstractNumId w:val="23"/>
  </w:num>
  <w:num w:numId="10">
    <w:abstractNumId w:val="16"/>
  </w:num>
  <w:num w:numId="11">
    <w:abstractNumId w:val="28"/>
  </w:num>
  <w:num w:numId="12">
    <w:abstractNumId w:val="27"/>
  </w:num>
  <w:num w:numId="13">
    <w:abstractNumId w:val="8"/>
  </w:num>
  <w:num w:numId="14">
    <w:abstractNumId w:val="30"/>
  </w:num>
  <w:num w:numId="15">
    <w:abstractNumId w:val="12"/>
  </w:num>
  <w:num w:numId="16">
    <w:abstractNumId w:val="36"/>
  </w:num>
  <w:num w:numId="17">
    <w:abstractNumId w:val="14"/>
  </w:num>
  <w:num w:numId="18">
    <w:abstractNumId w:val="2"/>
  </w:num>
  <w:num w:numId="19">
    <w:abstractNumId w:val="11"/>
  </w:num>
  <w:num w:numId="20">
    <w:abstractNumId w:val="34"/>
  </w:num>
  <w:num w:numId="21">
    <w:abstractNumId w:val="33"/>
  </w:num>
  <w:num w:numId="22">
    <w:abstractNumId w:val="38"/>
  </w:num>
  <w:num w:numId="23">
    <w:abstractNumId w:val="37"/>
  </w:num>
  <w:num w:numId="24">
    <w:abstractNumId w:val="6"/>
  </w:num>
  <w:num w:numId="25">
    <w:abstractNumId w:val="29"/>
  </w:num>
  <w:num w:numId="26">
    <w:abstractNumId w:val="25"/>
  </w:num>
  <w:num w:numId="27">
    <w:abstractNumId w:val="26"/>
  </w:num>
  <w:num w:numId="28">
    <w:abstractNumId w:val="21"/>
  </w:num>
  <w:num w:numId="29">
    <w:abstractNumId w:val="18"/>
  </w:num>
  <w:num w:numId="30">
    <w:abstractNumId w:val="10"/>
  </w:num>
  <w:num w:numId="31">
    <w:abstractNumId w:val="15"/>
  </w:num>
  <w:num w:numId="32">
    <w:abstractNumId w:val="4"/>
  </w:num>
  <w:num w:numId="33">
    <w:abstractNumId w:val="13"/>
  </w:num>
  <w:num w:numId="34">
    <w:abstractNumId w:val="22"/>
  </w:num>
  <w:num w:numId="35">
    <w:abstractNumId w:val="17"/>
  </w:num>
  <w:num w:numId="36">
    <w:abstractNumId w:val="35"/>
  </w:num>
  <w:num w:numId="37">
    <w:abstractNumId w:val="7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9C2"/>
    <w:rsid w:val="000007E0"/>
    <w:rsid w:val="0000689C"/>
    <w:rsid w:val="000147CA"/>
    <w:rsid w:val="00022002"/>
    <w:rsid w:val="00024CE8"/>
    <w:rsid w:val="0003126E"/>
    <w:rsid w:val="00032D6B"/>
    <w:rsid w:val="00035EC2"/>
    <w:rsid w:val="00050C4C"/>
    <w:rsid w:val="00077B5F"/>
    <w:rsid w:val="000932F4"/>
    <w:rsid w:val="0009476E"/>
    <w:rsid w:val="00095FF6"/>
    <w:rsid w:val="000B3F70"/>
    <w:rsid w:val="000C0B70"/>
    <w:rsid w:val="000D280E"/>
    <w:rsid w:val="000D3666"/>
    <w:rsid w:val="000D3EBA"/>
    <w:rsid w:val="000D72BD"/>
    <w:rsid w:val="000E3E09"/>
    <w:rsid w:val="000E7CA9"/>
    <w:rsid w:val="001031C3"/>
    <w:rsid w:val="001046AF"/>
    <w:rsid w:val="00106AA2"/>
    <w:rsid w:val="00111722"/>
    <w:rsid w:val="001330E6"/>
    <w:rsid w:val="001370BC"/>
    <w:rsid w:val="00140C88"/>
    <w:rsid w:val="00142094"/>
    <w:rsid w:val="00145510"/>
    <w:rsid w:val="0016116E"/>
    <w:rsid w:val="00163ECB"/>
    <w:rsid w:val="00172EFB"/>
    <w:rsid w:val="00180560"/>
    <w:rsid w:val="001930A4"/>
    <w:rsid w:val="00193386"/>
    <w:rsid w:val="00193393"/>
    <w:rsid w:val="001A1514"/>
    <w:rsid w:val="001A200A"/>
    <w:rsid w:val="001A249F"/>
    <w:rsid w:val="001A59EA"/>
    <w:rsid w:val="001B4946"/>
    <w:rsid w:val="001B50DD"/>
    <w:rsid w:val="001C35A0"/>
    <w:rsid w:val="001C5D67"/>
    <w:rsid w:val="001C6165"/>
    <w:rsid w:val="001C6513"/>
    <w:rsid w:val="001E4AA9"/>
    <w:rsid w:val="001E62E1"/>
    <w:rsid w:val="001F2ACB"/>
    <w:rsid w:val="001F7239"/>
    <w:rsid w:val="00206C96"/>
    <w:rsid w:val="00214D05"/>
    <w:rsid w:val="0022018E"/>
    <w:rsid w:val="00222B23"/>
    <w:rsid w:val="00226D1B"/>
    <w:rsid w:val="0022710E"/>
    <w:rsid w:val="0024243D"/>
    <w:rsid w:val="002725C1"/>
    <w:rsid w:val="00272757"/>
    <w:rsid w:val="002765D4"/>
    <w:rsid w:val="00282EEE"/>
    <w:rsid w:val="00290DD9"/>
    <w:rsid w:val="002A03F9"/>
    <w:rsid w:val="002A3E68"/>
    <w:rsid w:val="002A4E72"/>
    <w:rsid w:val="002B163D"/>
    <w:rsid w:val="002B2C06"/>
    <w:rsid w:val="002B50A7"/>
    <w:rsid w:val="002C21BA"/>
    <w:rsid w:val="002C3270"/>
    <w:rsid w:val="002C64AD"/>
    <w:rsid w:val="002D0163"/>
    <w:rsid w:val="002D3C7E"/>
    <w:rsid w:val="002E0126"/>
    <w:rsid w:val="002E0C93"/>
    <w:rsid w:val="002E3B6B"/>
    <w:rsid w:val="002E7A29"/>
    <w:rsid w:val="002F6558"/>
    <w:rsid w:val="002F7511"/>
    <w:rsid w:val="00300C72"/>
    <w:rsid w:val="00301ED7"/>
    <w:rsid w:val="003156B2"/>
    <w:rsid w:val="003161A9"/>
    <w:rsid w:val="00320B2E"/>
    <w:rsid w:val="00320E71"/>
    <w:rsid w:val="0033419A"/>
    <w:rsid w:val="00343570"/>
    <w:rsid w:val="00347EC9"/>
    <w:rsid w:val="00352A8C"/>
    <w:rsid w:val="00352AF1"/>
    <w:rsid w:val="00353819"/>
    <w:rsid w:val="0038119F"/>
    <w:rsid w:val="003A74D3"/>
    <w:rsid w:val="003B3D12"/>
    <w:rsid w:val="003C10FE"/>
    <w:rsid w:val="003D169B"/>
    <w:rsid w:val="003E5E85"/>
    <w:rsid w:val="003E7020"/>
    <w:rsid w:val="003F001B"/>
    <w:rsid w:val="003F060A"/>
    <w:rsid w:val="003F3BAB"/>
    <w:rsid w:val="003F6357"/>
    <w:rsid w:val="004047B5"/>
    <w:rsid w:val="00412232"/>
    <w:rsid w:val="004142F4"/>
    <w:rsid w:val="00421554"/>
    <w:rsid w:val="0042274B"/>
    <w:rsid w:val="004249B4"/>
    <w:rsid w:val="00436E72"/>
    <w:rsid w:val="004414BE"/>
    <w:rsid w:val="0044570A"/>
    <w:rsid w:val="004466B8"/>
    <w:rsid w:val="00447D92"/>
    <w:rsid w:val="00461E49"/>
    <w:rsid w:val="0047485C"/>
    <w:rsid w:val="00492D75"/>
    <w:rsid w:val="0049439D"/>
    <w:rsid w:val="004A09CC"/>
    <w:rsid w:val="004A7E64"/>
    <w:rsid w:val="004B027E"/>
    <w:rsid w:val="004B10DA"/>
    <w:rsid w:val="004C4837"/>
    <w:rsid w:val="004D3992"/>
    <w:rsid w:val="004D6666"/>
    <w:rsid w:val="004E05F8"/>
    <w:rsid w:val="004E1DB7"/>
    <w:rsid w:val="004E3B64"/>
    <w:rsid w:val="004F5E33"/>
    <w:rsid w:val="00500CD9"/>
    <w:rsid w:val="005064AF"/>
    <w:rsid w:val="00515127"/>
    <w:rsid w:val="005239C4"/>
    <w:rsid w:val="00532B90"/>
    <w:rsid w:val="00544A50"/>
    <w:rsid w:val="00546D2F"/>
    <w:rsid w:val="00547992"/>
    <w:rsid w:val="0055184B"/>
    <w:rsid w:val="005523B0"/>
    <w:rsid w:val="00560254"/>
    <w:rsid w:val="0056200B"/>
    <w:rsid w:val="005649C2"/>
    <w:rsid w:val="00564FB5"/>
    <w:rsid w:val="00567AE3"/>
    <w:rsid w:val="00573511"/>
    <w:rsid w:val="0057583F"/>
    <w:rsid w:val="0058410B"/>
    <w:rsid w:val="0058630D"/>
    <w:rsid w:val="00587115"/>
    <w:rsid w:val="00592964"/>
    <w:rsid w:val="005958C3"/>
    <w:rsid w:val="00597F0B"/>
    <w:rsid w:val="005A31A4"/>
    <w:rsid w:val="005D1BA4"/>
    <w:rsid w:val="005E3D2D"/>
    <w:rsid w:val="005F27D3"/>
    <w:rsid w:val="00614408"/>
    <w:rsid w:val="0061621A"/>
    <w:rsid w:val="006263A7"/>
    <w:rsid w:val="00641846"/>
    <w:rsid w:val="00641CEC"/>
    <w:rsid w:val="00642802"/>
    <w:rsid w:val="00646F60"/>
    <w:rsid w:val="00651B99"/>
    <w:rsid w:val="0065261B"/>
    <w:rsid w:val="00652D0E"/>
    <w:rsid w:val="00657504"/>
    <w:rsid w:val="0066022B"/>
    <w:rsid w:val="006643CF"/>
    <w:rsid w:val="006666BC"/>
    <w:rsid w:val="0067114F"/>
    <w:rsid w:val="00671E2D"/>
    <w:rsid w:val="00671F7F"/>
    <w:rsid w:val="00681170"/>
    <w:rsid w:val="006840E7"/>
    <w:rsid w:val="006853EE"/>
    <w:rsid w:val="00693AD1"/>
    <w:rsid w:val="006A425C"/>
    <w:rsid w:val="006A7D48"/>
    <w:rsid w:val="006B2057"/>
    <w:rsid w:val="006B5E8D"/>
    <w:rsid w:val="006C2CAF"/>
    <w:rsid w:val="006D386D"/>
    <w:rsid w:val="006D5B98"/>
    <w:rsid w:val="006D705B"/>
    <w:rsid w:val="006E4443"/>
    <w:rsid w:val="006F2123"/>
    <w:rsid w:val="006F4287"/>
    <w:rsid w:val="007011E9"/>
    <w:rsid w:val="0070559C"/>
    <w:rsid w:val="00712903"/>
    <w:rsid w:val="00717D57"/>
    <w:rsid w:val="007300D1"/>
    <w:rsid w:val="0073046E"/>
    <w:rsid w:val="00732F0B"/>
    <w:rsid w:val="00737887"/>
    <w:rsid w:val="0075367A"/>
    <w:rsid w:val="00754527"/>
    <w:rsid w:val="00762623"/>
    <w:rsid w:val="00762EEB"/>
    <w:rsid w:val="007637ED"/>
    <w:rsid w:val="0077689F"/>
    <w:rsid w:val="007A2C2F"/>
    <w:rsid w:val="007B1345"/>
    <w:rsid w:val="007B2F32"/>
    <w:rsid w:val="007B7B3F"/>
    <w:rsid w:val="007B7F6C"/>
    <w:rsid w:val="007C10E0"/>
    <w:rsid w:val="007C2513"/>
    <w:rsid w:val="007C4981"/>
    <w:rsid w:val="007C7E2D"/>
    <w:rsid w:val="007D1A5F"/>
    <w:rsid w:val="007D647C"/>
    <w:rsid w:val="007F2671"/>
    <w:rsid w:val="007F51BD"/>
    <w:rsid w:val="007F7437"/>
    <w:rsid w:val="00811D99"/>
    <w:rsid w:val="008244BC"/>
    <w:rsid w:val="0082585F"/>
    <w:rsid w:val="00825E62"/>
    <w:rsid w:val="00836A39"/>
    <w:rsid w:val="0088323A"/>
    <w:rsid w:val="008A118B"/>
    <w:rsid w:val="008A3AC1"/>
    <w:rsid w:val="008A52B3"/>
    <w:rsid w:val="008C4CED"/>
    <w:rsid w:val="008C7889"/>
    <w:rsid w:val="008D35FD"/>
    <w:rsid w:val="008D4B3D"/>
    <w:rsid w:val="008E07A9"/>
    <w:rsid w:val="008E5829"/>
    <w:rsid w:val="008E6E14"/>
    <w:rsid w:val="008F2E55"/>
    <w:rsid w:val="008F6275"/>
    <w:rsid w:val="008F7496"/>
    <w:rsid w:val="009134E9"/>
    <w:rsid w:val="00926618"/>
    <w:rsid w:val="00936F91"/>
    <w:rsid w:val="00941303"/>
    <w:rsid w:val="00953808"/>
    <w:rsid w:val="00953EF1"/>
    <w:rsid w:val="0096032D"/>
    <w:rsid w:val="009857D0"/>
    <w:rsid w:val="00992E6C"/>
    <w:rsid w:val="00994175"/>
    <w:rsid w:val="00995992"/>
    <w:rsid w:val="00996168"/>
    <w:rsid w:val="009A2656"/>
    <w:rsid w:val="009A402E"/>
    <w:rsid w:val="009A603F"/>
    <w:rsid w:val="009B04EC"/>
    <w:rsid w:val="009B0886"/>
    <w:rsid w:val="009B5EF3"/>
    <w:rsid w:val="009C2C2A"/>
    <w:rsid w:val="009C531F"/>
    <w:rsid w:val="009C7101"/>
    <w:rsid w:val="009D18DD"/>
    <w:rsid w:val="009D5E4B"/>
    <w:rsid w:val="009E32ED"/>
    <w:rsid w:val="009E4E0F"/>
    <w:rsid w:val="00A02DC3"/>
    <w:rsid w:val="00A232B5"/>
    <w:rsid w:val="00A311DE"/>
    <w:rsid w:val="00A3542E"/>
    <w:rsid w:val="00A46041"/>
    <w:rsid w:val="00A567E4"/>
    <w:rsid w:val="00A57B9B"/>
    <w:rsid w:val="00A60EB6"/>
    <w:rsid w:val="00A62EB5"/>
    <w:rsid w:val="00A63801"/>
    <w:rsid w:val="00A7616F"/>
    <w:rsid w:val="00A81129"/>
    <w:rsid w:val="00A86440"/>
    <w:rsid w:val="00A95B3A"/>
    <w:rsid w:val="00AA2434"/>
    <w:rsid w:val="00AA351F"/>
    <w:rsid w:val="00AB5941"/>
    <w:rsid w:val="00AB69B3"/>
    <w:rsid w:val="00AD12C7"/>
    <w:rsid w:val="00AE07E9"/>
    <w:rsid w:val="00AE0D1A"/>
    <w:rsid w:val="00AF2CE7"/>
    <w:rsid w:val="00AF7755"/>
    <w:rsid w:val="00B16142"/>
    <w:rsid w:val="00B16C11"/>
    <w:rsid w:val="00B312DC"/>
    <w:rsid w:val="00B329EF"/>
    <w:rsid w:val="00B35946"/>
    <w:rsid w:val="00B40F8E"/>
    <w:rsid w:val="00B459B5"/>
    <w:rsid w:val="00B55BEB"/>
    <w:rsid w:val="00B81E47"/>
    <w:rsid w:val="00B9445A"/>
    <w:rsid w:val="00BB18F0"/>
    <w:rsid w:val="00BB602D"/>
    <w:rsid w:val="00BC4644"/>
    <w:rsid w:val="00BC46BB"/>
    <w:rsid w:val="00BD1428"/>
    <w:rsid w:val="00BE1D23"/>
    <w:rsid w:val="00BE32A3"/>
    <w:rsid w:val="00BF485E"/>
    <w:rsid w:val="00C14292"/>
    <w:rsid w:val="00C15513"/>
    <w:rsid w:val="00C27608"/>
    <w:rsid w:val="00C40A12"/>
    <w:rsid w:val="00C41BA4"/>
    <w:rsid w:val="00C44365"/>
    <w:rsid w:val="00C53350"/>
    <w:rsid w:val="00C55BFE"/>
    <w:rsid w:val="00C62898"/>
    <w:rsid w:val="00C65186"/>
    <w:rsid w:val="00C70737"/>
    <w:rsid w:val="00C81CAB"/>
    <w:rsid w:val="00C846D8"/>
    <w:rsid w:val="00C91F89"/>
    <w:rsid w:val="00C953E1"/>
    <w:rsid w:val="00CB060A"/>
    <w:rsid w:val="00CB2309"/>
    <w:rsid w:val="00CB7E39"/>
    <w:rsid w:val="00CC27C0"/>
    <w:rsid w:val="00CC5AF3"/>
    <w:rsid w:val="00CD1A90"/>
    <w:rsid w:val="00CD6700"/>
    <w:rsid w:val="00CD796E"/>
    <w:rsid w:val="00CF197F"/>
    <w:rsid w:val="00D14C36"/>
    <w:rsid w:val="00D240F1"/>
    <w:rsid w:val="00D27252"/>
    <w:rsid w:val="00D31FAC"/>
    <w:rsid w:val="00D3232D"/>
    <w:rsid w:val="00D45BB4"/>
    <w:rsid w:val="00D470B5"/>
    <w:rsid w:val="00D629B7"/>
    <w:rsid w:val="00D65E7F"/>
    <w:rsid w:val="00D66DF9"/>
    <w:rsid w:val="00D71527"/>
    <w:rsid w:val="00D935F6"/>
    <w:rsid w:val="00D9436B"/>
    <w:rsid w:val="00D94A3C"/>
    <w:rsid w:val="00DA11AF"/>
    <w:rsid w:val="00DA258C"/>
    <w:rsid w:val="00DB396D"/>
    <w:rsid w:val="00DB7F6C"/>
    <w:rsid w:val="00DC25D4"/>
    <w:rsid w:val="00DC5900"/>
    <w:rsid w:val="00DD4FDB"/>
    <w:rsid w:val="00DD6121"/>
    <w:rsid w:val="00DD7B76"/>
    <w:rsid w:val="00DE0DBB"/>
    <w:rsid w:val="00DE395D"/>
    <w:rsid w:val="00DE7B5F"/>
    <w:rsid w:val="00DF4170"/>
    <w:rsid w:val="00E00B2B"/>
    <w:rsid w:val="00E00CAA"/>
    <w:rsid w:val="00E064C2"/>
    <w:rsid w:val="00E14287"/>
    <w:rsid w:val="00E26CC2"/>
    <w:rsid w:val="00E307F9"/>
    <w:rsid w:val="00E34526"/>
    <w:rsid w:val="00E357E9"/>
    <w:rsid w:val="00E41E83"/>
    <w:rsid w:val="00E51CCF"/>
    <w:rsid w:val="00E61287"/>
    <w:rsid w:val="00E6647E"/>
    <w:rsid w:val="00E67544"/>
    <w:rsid w:val="00E757AA"/>
    <w:rsid w:val="00E92227"/>
    <w:rsid w:val="00E939FD"/>
    <w:rsid w:val="00E9787C"/>
    <w:rsid w:val="00EA3214"/>
    <w:rsid w:val="00EA5150"/>
    <w:rsid w:val="00EB15F5"/>
    <w:rsid w:val="00EB37CA"/>
    <w:rsid w:val="00EB7B8C"/>
    <w:rsid w:val="00EC22DE"/>
    <w:rsid w:val="00ED0219"/>
    <w:rsid w:val="00EE2CB7"/>
    <w:rsid w:val="00EE74D7"/>
    <w:rsid w:val="00F027EA"/>
    <w:rsid w:val="00F03C45"/>
    <w:rsid w:val="00F0664F"/>
    <w:rsid w:val="00F10171"/>
    <w:rsid w:val="00F10575"/>
    <w:rsid w:val="00F20563"/>
    <w:rsid w:val="00F21B39"/>
    <w:rsid w:val="00F22925"/>
    <w:rsid w:val="00F23A4A"/>
    <w:rsid w:val="00F33B30"/>
    <w:rsid w:val="00F43220"/>
    <w:rsid w:val="00F45AB0"/>
    <w:rsid w:val="00F521B6"/>
    <w:rsid w:val="00F622BC"/>
    <w:rsid w:val="00F629B0"/>
    <w:rsid w:val="00F63C06"/>
    <w:rsid w:val="00F74EDA"/>
    <w:rsid w:val="00F8596C"/>
    <w:rsid w:val="00F86939"/>
    <w:rsid w:val="00F90401"/>
    <w:rsid w:val="00F935F3"/>
    <w:rsid w:val="00F96BD7"/>
    <w:rsid w:val="00FB5A93"/>
    <w:rsid w:val="00FB7590"/>
    <w:rsid w:val="00FC0FFD"/>
    <w:rsid w:val="00FC1565"/>
    <w:rsid w:val="00FC32CD"/>
    <w:rsid w:val="00FD3DC1"/>
    <w:rsid w:val="00FE4362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D10DE-841F-453B-8BC8-2290D87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5D"/>
  </w:style>
  <w:style w:type="paragraph" w:styleId="2">
    <w:name w:val="heading 2"/>
    <w:basedOn w:val="a"/>
    <w:next w:val="a"/>
    <w:link w:val="20"/>
    <w:uiPriority w:val="9"/>
    <w:unhideWhenUsed/>
    <w:qFormat/>
    <w:rsid w:val="002A4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9C2"/>
    <w:pPr>
      <w:spacing w:after="0" w:line="240" w:lineRule="auto"/>
    </w:pPr>
  </w:style>
  <w:style w:type="table" w:styleId="a4">
    <w:name w:val="Table Grid"/>
    <w:basedOn w:val="a1"/>
    <w:uiPriority w:val="59"/>
    <w:rsid w:val="0056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4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A1514"/>
    <w:pPr>
      <w:ind w:left="720"/>
      <w:contextualSpacing/>
    </w:pPr>
  </w:style>
  <w:style w:type="character" w:customStyle="1" w:styleId="apple-converted-space">
    <w:name w:val="apple-converted-space"/>
    <w:basedOn w:val="a0"/>
    <w:rsid w:val="0082585F"/>
  </w:style>
  <w:style w:type="character" w:styleId="a6">
    <w:name w:val="Hyperlink"/>
    <w:basedOn w:val="a0"/>
    <w:uiPriority w:val="99"/>
    <w:semiHidden/>
    <w:unhideWhenUsed/>
    <w:rsid w:val="00DB396D"/>
    <w:rPr>
      <w:strike w:val="0"/>
      <w:dstrike w:val="0"/>
      <w:color w:val="0C67BA"/>
      <w:u w:val="singl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2E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m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eg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g-gymnastics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gaft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A7B0-9676-4BA7-8305-99E85813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26</Pages>
  <Words>6193</Words>
  <Characters>35303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82</cp:revision>
  <cp:lastPrinted>2016-08-19T09:48:00Z</cp:lastPrinted>
  <dcterms:created xsi:type="dcterms:W3CDTF">2014-11-07T11:54:00Z</dcterms:created>
  <dcterms:modified xsi:type="dcterms:W3CDTF">2016-08-19T09:49:00Z</dcterms:modified>
</cp:coreProperties>
</file>