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C7" w:rsidRPr="00A907C7" w:rsidRDefault="00A907C7" w:rsidP="00A907C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07C7">
        <w:rPr>
          <w:rFonts w:ascii="Times New Roman" w:eastAsia="Calibri" w:hAnsi="Times New Roman" w:cs="Times New Roman"/>
          <w:sz w:val="24"/>
          <w:szCs w:val="24"/>
          <w:lang w:eastAsia="en-US"/>
        </w:rPr>
        <w:t>МАУ ДО ДЮСШ «Ника</w:t>
      </w:r>
    </w:p>
    <w:p w:rsidR="00A907C7" w:rsidRPr="00A907C7" w:rsidRDefault="00A907C7" w:rsidP="00A907C7">
      <w:pPr>
        <w:suppressAutoHyphens/>
        <w:spacing w:after="0" w:line="360" w:lineRule="auto"/>
        <w:ind w:left="637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7C7" w:rsidRPr="00A907C7" w:rsidRDefault="00A907C7" w:rsidP="00A907C7">
      <w:pPr>
        <w:suppressAutoHyphens/>
        <w:spacing w:after="0" w:line="360" w:lineRule="auto"/>
        <w:ind w:left="637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7C7" w:rsidRPr="00A907C7" w:rsidRDefault="00A907C7" w:rsidP="00A907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907C7" w:rsidRPr="00A907C7" w:rsidTr="001C47C2">
        <w:trPr>
          <w:jc w:val="center"/>
        </w:trPr>
        <w:tc>
          <w:tcPr>
            <w:tcW w:w="4785" w:type="dxa"/>
          </w:tcPr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РАССМОТРЕНО:</w:t>
            </w:r>
          </w:p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педагогическом совете</w:t>
            </w:r>
          </w:p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МАУ ДО ДЮСШ «Ника»</w:t>
            </w:r>
          </w:p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№__________</w:t>
            </w:r>
          </w:p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от «31» мая 2016г.</w:t>
            </w:r>
          </w:p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7C7" w:rsidRPr="00A907C7" w:rsidTr="001C47C2">
        <w:trPr>
          <w:jc w:val="center"/>
        </w:trPr>
        <w:tc>
          <w:tcPr>
            <w:tcW w:w="4785" w:type="dxa"/>
          </w:tcPr>
          <w:p w:rsidR="00A907C7" w:rsidRPr="00A907C7" w:rsidRDefault="00A907C7" w:rsidP="00A90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A907C7" w:rsidRPr="00A907C7" w:rsidRDefault="00A907C7" w:rsidP="00A907C7">
            <w:pPr>
              <w:shd w:val="clear" w:color="auto" w:fill="FFFFFF"/>
              <w:suppressAutoHyphens/>
              <w:spacing w:after="0" w:line="240" w:lineRule="auto"/>
              <w:ind w:right="96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УТВЕРЖДЕНА:</w:t>
            </w:r>
          </w:p>
          <w:p w:rsidR="00A907C7" w:rsidRPr="00A907C7" w:rsidRDefault="00A907C7" w:rsidP="00A907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A907C7" w:rsidRPr="00A907C7" w:rsidRDefault="00A907C7" w:rsidP="00A907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МАУ ДО ДЮСШ «Ника» г. Перми</w:t>
            </w:r>
          </w:p>
          <w:p w:rsidR="00A907C7" w:rsidRPr="00A907C7" w:rsidRDefault="00A907C7" w:rsidP="00A907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_______________Л.В. Шалашова</w:t>
            </w:r>
          </w:p>
          <w:p w:rsidR="00A907C7" w:rsidRPr="00A907C7" w:rsidRDefault="00A907C7" w:rsidP="00A907C7">
            <w:pPr>
              <w:shd w:val="clear" w:color="auto" w:fill="FFFFFF"/>
              <w:suppressAutoHyphens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№ 50</w:t>
            </w:r>
          </w:p>
          <w:p w:rsidR="00A907C7" w:rsidRPr="00A907C7" w:rsidRDefault="00A907C7" w:rsidP="00A907C7">
            <w:pPr>
              <w:shd w:val="clear" w:color="auto" w:fill="FFFFFF"/>
              <w:suppressAutoHyphens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7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«02» июня 2016г.</w:t>
            </w:r>
          </w:p>
        </w:tc>
      </w:tr>
    </w:tbl>
    <w:p w:rsidR="00C13911" w:rsidRPr="00C13911" w:rsidRDefault="00C13911" w:rsidP="00C1391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C13911" w:rsidRPr="00C13911" w:rsidRDefault="00C13911" w:rsidP="00C1391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C13911" w:rsidRDefault="00C13911" w:rsidP="00C1391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907C7" w:rsidRDefault="00A907C7" w:rsidP="00C1391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907C7" w:rsidRDefault="00A907C7" w:rsidP="00C1391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907C7" w:rsidRPr="00C13911" w:rsidRDefault="00A907C7" w:rsidP="00C1391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C13911" w:rsidRPr="00C13911" w:rsidRDefault="00C13911" w:rsidP="00C13911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C13911" w:rsidRPr="00C13911" w:rsidRDefault="00C13911" w:rsidP="002841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E7064B" w:rsidRPr="00E7064B" w:rsidRDefault="00E7064B" w:rsidP="00E7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4B">
        <w:rPr>
          <w:rFonts w:ascii="Times New Roman" w:hAnsi="Times New Roman" w:cs="Times New Roman"/>
          <w:b/>
          <w:bCs/>
          <w:spacing w:val="-5"/>
          <w:sz w:val="28"/>
          <w:szCs w:val="28"/>
        </w:rPr>
        <w:t>ДОПОЛНИТЕЛЬНАЯ ПРЕДПРОФЕССИОНАЛЬНАЯ ПРОГРАММА</w:t>
      </w:r>
    </w:p>
    <w:p w:rsidR="00E7064B" w:rsidRPr="00E7064B" w:rsidRDefault="00E7064B" w:rsidP="00E7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7064B">
        <w:rPr>
          <w:rFonts w:ascii="Times New Roman" w:hAnsi="Times New Roman" w:cs="Times New Roman"/>
          <w:sz w:val="28"/>
          <w:szCs w:val="28"/>
        </w:rPr>
        <w:t>ПО  ВИДУ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E7064B">
        <w:rPr>
          <w:rFonts w:ascii="Times New Roman" w:hAnsi="Times New Roman" w:cs="Times New Roman"/>
          <w:sz w:val="28"/>
          <w:szCs w:val="28"/>
        </w:rPr>
        <w:t>»</w:t>
      </w:r>
    </w:p>
    <w:p w:rsidR="00E7064B" w:rsidRPr="00E7064B" w:rsidRDefault="00E7064B" w:rsidP="00E7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7064B">
        <w:rPr>
          <w:rFonts w:ascii="Times New Roman" w:hAnsi="Times New Roman" w:cs="Times New Roman"/>
          <w:bCs/>
          <w:spacing w:val="-1"/>
          <w:sz w:val="28"/>
          <w:szCs w:val="28"/>
        </w:rPr>
        <w:t>для групп</w:t>
      </w:r>
      <w:r w:rsidR="003C23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на этапе начальной подготовки,</w:t>
      </w:r>
      <w:r w:rsidRPr="00E706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тренировочном этапе </w:t>
      </w:r>
    </w:p>
    <w:p w:rsidR="005476E5" w:rsidRDefault="00E7064B" w:rsidP="00E7064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E7064B">
        <w:rPr>
          <w:rFonts w:ascii="Times New Roman" w:hAnsi="Times New Roman" w:cs="Times New Roman"/>
          <w:sz w:val="20"/>
          <w:szCs w:val="20"/>
        </w:rPr>
        <w:t>(разработана на основе Федеральных 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утвержденных приказом министерства спорта Российской Федерации от 12 сентября 2013 года №730)</w:t>
      </w:r>
    </w:p>
    <w:p w:rsidR="005476E5" w:rsidRDefault="00375ACB" w:rsidP="00C13911">
      <w:pPr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Срок реализации программы </w:t>
      </w:r>
      <w:r w:rsidR="00A907C7">
        <w:rPr>
          <w:rFonts w:ascii="Times New Roman" w:eastAsia="Calibri" w:hAnsi="Times New Roman" w:cs="Times New Roman"/>
          <w:b/>
          <w:color w:val="000000"/>
          <w:sz w:val="28"/>
        </w:rPr>
        <w:t>7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="00E7064B">
        <w:rPr>
          <w:rFonts w:ascii="Times New Roman" w:eastAsia="Calibri" w:hAnsi="Times New Roman" w:cs="Times New Roman"/>
          <w:b/>
          <w:color w:val="000000"/>
          <w:sz w:val="28"/>
        </w:rPr>
        <w:t>лет</w:t>
      </w:r>
    </w:p>
    <w:p w:rsidR="00917468" w:rsidRDefault="00917468" w:rsidP="00917468">
      <w:pPr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7468" w:rsidRPr="00E7064B" w:rsidRDefault="00917468" w:rsidP="00E7064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6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917468" w:rsidRPr="00E7064B" w:rsidRDefault="00917468" w:rsidP="00E706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64B" w:rsidRDefault="00E7064B" w:rsidP="00E706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7064B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A907C7" w:rsidRPr="00E7064B" w:rsidRDefault="00A907C7" w:rsidP="00E706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7064B" w:rsidRDefault="00E7064B" w:rsidP="00A907C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7064B">
        <w:rPr>
          <w:rFonts w:ascii="Times New Roman" w:hAnsi="Times New Roman" w:cs="Times New Roman"/>
          <w:b/>
          <w:sz w:val="28"/>
          <w:szCs w:val="28"/>
        </w:rPr>
        <w:t>Коноплёва И.А.</w:t>
      </w:r>
      <w:r w:rsidRPr="00E7064B">
        <w:rPr>
          <w:rFonts w:ascii="Times New Roman" w:hAnsi="Times New Roman" w:cs="Times New Roman"/>
          <w:sz w:val="28"/>
          <w:szCs w:val="28"/>
        </w:rPr>
        <w:t xml:space="preserve">, </w:t>
      </w:r>
      <w:r w:rsidR="00BD65EA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E70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7C7" w:rsidRPr="00E7064B" w:rsidRDefault="00A907C7" w:rsidP="00A907C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7064B" w:rsidRPr="00E7064B" w:rsidRDefault="00BD65EA" w:rsidP="00E706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Бородина Н.А. </w:t>
      </w:r>
      <w:r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E7064B" w:rsidRPr="00E7064B" w:rsidRDefault="00E7064B" w:rsidP="00E70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7064B" w:rsidRDefault="00E7064B" w:rsidP="00E7064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A907C7" w:rsidRDefault="00E7064B" w:rsidP="00E7064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D65EA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Пермь 201</w:t>
      </w:r>
      <w:r w:rsidR="00A907C7"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</w:p>
    <w:p w:rsidR="00A907C7" w:rsidRDefault="00A907C7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E7064B" w:rsidRDefault="00E7064B" w:rsidP="00E7064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A4E72" w:rsidRPr="00BD65EA" w:rsidRDefault="00BD65EA" w:rsidP="008A02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7755" w:rsidRPr="00BD65EA" w:rsidRDefault="00AF7755" w:rsidP="008A0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Данная программа является программой дополнительного образования детей в МБОУ ДОД «Центр Искусства и спорта» г. Перми отделения спортивной гимнастики. Она призвана объединить в себе интере</w:t>
      </w:r>
      <w:r w:rsidR="00811D99" w:rsidRPr="00BD65EA">
        <w:rPr>
          <w:rFonts w:ascii="Times New Roman" w:hAnsi="Times New Roman" w:cs="Times New Roman"/>
          <w:sz w:val="28"/>
          <w:szCs w:val="28"/>
        </w:rPr>
        <w:t>сы ребенка, семьи</w:t>
      </w:r>
      <w:r w:rsidRPr="00BD65EA">
        <w:rPr>
          <w:rFonts w:ascii="Times New Roman" w:hAnsi="Times New Roman" w:cs="Times New Roman"/>
          <w:sz w:val="28"/>
          <w:szCs w:val="28"/>
        </w:rPr>
        <w:t>,</w:t>
      </w:r>
      <w:r w:rsid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>общества и государства выступающим основным социальным заказчиком. Программа составлена с учетом потребностей детей, родителей, образовательных учреждений социума.</w:t>
      </w:r>
    </w:p>
    <w:p w:rsidR="00BD65EA" w:rsidRPr="00BD65EA" w:rsidRDefault="00BD65EA" w:rsidP="00BD65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составлена на основе директивных и нормативных документов, регламентирующих работу спортивных школ, в соответствии с Законом Российской Федерации </w:t>
      </w:r>
      <w:r w:rsidRPr="00BD65EA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  от 29.12.2012 №273-ФЗ, нормативными документами Министерства образования РФ, Министерства по физической культуре, спорту и туризму в РФ, регламентирующие работу спортивных школ.</w:t>
      </w:r>
    </w:p>
    <w:p w:rsidR="00AF7755" w:rsidRPr="00BD65EA" w:rsidRDefault="00AF7755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 xml:space="preserve">Настоящая программа выполнена на основе «Федерального стандарта спортивной подготовки по виду спорта </w:t>
      </w:r>
      <w:r w:rsidR="007C4981" w:rsidRPr="00BD65EA">
        <w:rPr>
          <w:rFonts w:ascii="Times New Roman" w:hAnsi="Times New Roman" w:cs="Times New Roman"/>
          <w:sz w:val="28"/>
          <w:szCs w:val="28"/>
        </w:rPr>
        <w:t>спортивная</w:t>
      </w:r>
      <w:r w:rsidRPr="00BD65EA">
        <w:rPr>
          <w:rFonts w:ascii="Times New Roman" w:hAnsi="Times New Roman" w:cs="Times New Roman"/>
          <w:sz w:val="28"/>
          <w:szCs w:val="28"/>
        </w:rPr>
        <w:t xml:space="preserve"> гимнастика» и требований к структуре и содержанию </w:t>
      </w:r>
      <w:r w:rsidR="00811D99" w:rsidRPr="00BD65EA">
        <w:rPr>
          <w:rFonts w:ascii="Times New Roman" w:hAnsi="Times New Roman" w:cs="Times New Roman"/>
          <w:sz w:val="28"/>
          <w:szCs w:val="28"/>
        </w:rPr>
        <w:t>программы спортивной подготовки</w:t>
      </w:r>
      <w:r w:rsidRPr="00BD65EA">
        <w:rPr>
          <w:rFonts w:ascii="Times New Roman" w:hAnsi="Times New Roman" w:cs="Times New Roman"/>
          <w:sz w:val="28"/>
          <w:szCs w:val="28"/>
        </w:rPr>
        <w:t>, в то</w:t>
      </w:r>
      <w:r w:rsidR="00811D99" w:rsidRPr="00BD65EA">
        <w:rPr>
          <w:rFonts w:ascii="Times New Roman" w:hAnsi="Times New Roman" w:cs="Times New Roman"/>
          <w:sz w:val="28"/>
          <w:szCs w:val="28"/>
        </w:rPr>
        <w:t>м</w:t>
      </w:r>
      <w:r w:rsidRPr="00BD65EA">
        <w:rPr>
          <w:rFonts w:ascii="Times New Roman" w:hAnsi="Times New Roman" w:cs="Times New Roman"/>
          <w:sz w:val="28"/>
          <w:szCs w:val="28"/>
        </w:rPr>
        <w:t xml:space="preserve"> числе к </w:t>
      </w:r>
      <w:r w:rsidR="007C4981" w:rsidRPr="00BD65EA">
        <w:rPr>
          <w:rFonts w:ascii="Times New Roman" w:hAnsi="Times New Roman" w:cs="Times New Roman"/>
          <w:sz w:val="28"/>
          <w:szCs w:val="28"/>
        </w:rPr>
        <w:t>освоению</w:t>
      </w:r>
      <w:r w:rsidRPr="00BD65EA">
        <w:rPr>
          <w:rFonts w:ascii="Times New Roman" w:hAnsi="Times New Roman" w:cs="Times New Roman"/>
          <w:sz w:val="28"/>
          <w:szCs w:val="28"/>
        </w:rPr>
        <w:t xml:space="preserve"> их теоретических и практических разделов применительно</w:t>
      </w:r>
      <w:r w:rsidR="00AA3F95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>к каждому этапу подготовки.</w:t>
      </w:r>
    </w:p>
    <w:p w:rsidR="001F7239" w:rsidRPr="00BD65EA" w:rsidRDefault="00AF7755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Программа составлена с учетом передового опыта обучения и тренировки гимнастов</w:t>
      </w:r>
      <w:r w:rsidR="00EC22DE" w:rsidRPr="00BD65EA">
        <w:rPr>
          <w:rFonts w:ascii="Times New Roman" w:hAnsi="Times New Roman" w:cs="Times New Roman"/>
          <w:sz w:val="28"/>
          <w:szCs w:val="28"/>
        </w:rPr>
        <w:t>,</w:t>
      </w:r>
      <w:r w:rsidRPr="00BD65EA">
        <w:rPr>
          <w:rFonts w:ascii="Times New Roman" w:hAnsi="Times New Roman" w:cs="Times New Roman"/>
          <w:sz w:val="28"/>
          <w:szCs w:val="28"/>
        </w:rPr>
        <w:t xml:space="preserve"> результатов последн</w:t>
      </w:r>
      <w:r w:rsidR="001F7239" w:rsidRPr="00BD65EA">
        <w:rPr>
          <w:rFonts w:ascii="Times New Roman" w:hAnsi="Times New Roman" w:cs="Times New Roman"/>
          <w:sz w:val="28"/>
          <w:szCs w:val="28"/>
        </w:rPr>
        <w:t>их научных рекомендаций в данном виде дополнительного образования</w:t>
      </w:r>
      <w:r w:rsidR="00EC22DE" w:rsidRPr="00BD65EA">
        <w:rPr>
          <w:rFonts w:ascii="Times New Roman" w:hAnsi="Times New Roman" w:cs="Times New Roman"/>
          <w:sz w:val="28"/>
          <w:szCs w:val="28"/>
        </w:rPr>
        <w:t>,</w:t>
      </w:r>
      <w:r w:rsidR="001F7239" w:rsidRPr="00BD65EA">
        <w:rPr>
          <w:rFonts w:ascii="Times New Roman" w:hAnsi="Times New Roman" w:cs="Times New Roman"/>
          <w:sz w:val="28"/>
          <w:szCs w:val="28"/>
        </w:rPr>
        <w:t xml:space="preserve"> практических рекомендаций по возрастной физиологии и </w:t>
      </w:r>
      <w:r w:rsidR="007C4981" w:rsidRPr="00BD65EA">
        <w:rPr>
          <w:rFonts w:ascii="Times New Roman" w:hAnsi="Times New Roman" w:cs="Times New Roman"/>
          <w:sz w:val="28"/>
          <w:szCs w:val="28"/>
        </w:rPr>
        <w:t>медицине</w:t>
      </w:r>
      <w:r w:rsidR="001F7239" w:rsidRPr="00BD65EA">
        <w:rPr>
          <w:rFonts w:ascii="Times New Roman" w:hAnsi="Times New Roman" w:cs="Times New Roman"/>
          <w:sz w:val="28"/>
          <w:szCs w:val="28"/>
        </w:rPr>
        <w:t xml:space="preserve">,  по теории и методике физического </w:t>
      </w:r>
      <w:r w:rsidR="007C4981" w:rsidRPr="00BD65EA">
        <w:rPr>
          <w:rFonts w:ascii="Times New Roman" w:hAnsi="Times New Roman" w:cs="Times New Roman"/>
          <w:sz w:val="28"/>
          <w:szCs w:val="28"/>
        </w:rPr>
        <w:t>воспитания</w:t>
      </w:r>
      <w:r w:rsidR="00EC22DE" w:rsidRPr="00BD65EA">
        <w:rPr>
          <w:rFonts w:ascii="Times New Roman" w:hAnsi="Times New Roman" w:cs="Times New Roman"/>
          <w:sz w:val="28"/>
          <w:szCs w:val="28"/>
        </w:rPr>
        <w:t>, педагогике, психологии и гигиене</w:t>
      </w:r>
      <w:r w:rsidR="001F7239" w:rsidRPr="00BD65EA">
        <w:rPr>
          <w:rFonts w:ascii="Times New Roman" w:hAnsi="Times New Roman" w:cs="Times New Roman"/>
          <w:sz w:val="28"/>
          <w:szCs w:val="28"/>
        </w:rPr>
        <w:t>, а так же с учетом имеющейся спортивной базы.</w:t>
      </w:r>
    </w:p>
    <w:p w:rsidR="001F7239" w:rsidRPr="00BD65EA" w:rsidRDefault="001F7239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Программа обеспечивает строгую последовательность и непрерывность всег</w:t>
      </w:r>
      <w:r w:rsidR="00EC22DE" w:rsidRPr="00BD65EA">
        <w:rPr>
          <w:rFonts w:ascii="Times New Roman" w:hAnsi="Times New Roman" w:cs="Times New Roman"/>
          <w:sz w:val="28"/>
          <w:szCs w:val="28"/>
        </w:rPr>
        <w:t xml:space="preserve">о процесса подготовки </w:t>
      </w:r>
      <w:r w:rsidR="008D35FD" w:rsidRPr="00BD65EA">
        <w:rPr>
          <w:rFonts w:ascii="Times New Roman" w:hAnsi="Times New Roman" w:cs="Times New Roman"/>
          <w:sz w:val="28"/>
          <w:szCs w:val="28"/>
        </w:rPr>
        <w:t>обучающихся</w:t>
      </w:r>
      <w:r w:rsidRPr="00BD65EA">
        <w:rPr>
          <w:rFonts w:ascii="Times New Roman" w:hAnsi="Times New Roman" w:cs="Times New Roman"/>
          <w:sz w:val="28"/>
          <w:szCs w:val="28"/>
        </w:rPr>
        <w:t xml:space="preserve">, преемственность в решении задач укрепления здоровья и гармонии </w:t>
      </w:r>
      <w:r w:rsidR="00EC22DE" w:rsidRPr="00BD65EA">
        <w:rPr>
          <w:rFonts w:ascii="Times New Roman" w:hAnsi="Times New Roman" w:cs="Times New Roman"/>
          <w:sz w:val="28"/>
          <w:szCs w:val="28"/>
        </w:rPr>
        <w:t>иного развития юных спортсменов</w:t>
      </w:r>
      <w:r w:rsidRPr="00BD65EA">
        <w:rPr>
          <w:rFonts w:ascii="Times New Roman" w:hAnsi="Times New Roman" w:cs="Times New Roman"/>
          <w:sz w:val="28"/>
          <w:szCs w:val="28"/>
        </w:rPr>
        <w:t>,</w:t>
      </w:r>
      <w:r w:rsid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 xml:space="preserve">воспитания морально волевых качеств и стойкого интереса к занятиям, трудолюбия, </w:t>
      </w:r>
      <w:r w:rsidR="007C4981" w:rsidRPr="00BD65EA">
        <w:rPr>
          <w:rFonts w:ascii="Times New Roman" w:hAnsi="Times New Roman" w:cs="Times New Roman"/>
          <w:sz w:val="28"/>
          <w:szCs w:val="28"/>
        </w:rPr>
        <w:t>развития</w:t>
      </w:r>
      <w:r w:rsidR="00EC22DE" w:rsidRPr="00BD65EA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 w:rsidRPr="00BD65EA">
        <w:rPr>
          <w:rFonts w:ascii="Times New Roman" w:hAnsi="Times New Roman" w:cs="Times New Roman"/>
          <w:sz w:val="28"/>
          <w:szCs w:val="28"/>
        </w:rPr>
        <w:t>,</w:t>
      </w:r>
      <w:r w:rsid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>создание предпосылок для достижения высоких спортивных результатов.</w:t>
      </w:r>
    </w:p>
    <w:p w:rsidR="001F7239" w:rsidRPr="00BD65EA" w:rsidRDefault="001F7239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Спортивная гимнастика является одним из красивейших видов спорта</w:t>
      </w:r>
      <w:r w:rsidR="00D71527" w:rsidRPr="00BD65EA">
        <w:rPr>
          <w:rFonts w:ascii="Times New Roman" w:hAnsi="Times New Roman" w:cs="Times New Roman"/>
          <w:sz w:val="28"/>
          <w:szCs w:val="28"/>
        </w:rPr>
        <w:t>,</w:t>
      </w:r>
      <w:r w:rsidRPr="00BD65EA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7C4981" w:rsidRPr="00BD65EA">
        <w:rPr>
          <w:rFonts w:ascii="Times New Roman" w:hAnsi="Times New Roman" w:cs="Times New Roman"/>
          <w:sz w:val="28"/>
          <w:szCs w:val="28"/>
        </w:rPr>
        <w:t>с</w:t>
      </w:r>
      <w:r w:rsidR="00D71527" w:rsidRPr="00BD65EA">
        <w:rPr>
          <w:rFonts w:ascii="Times New Roman" w:hAnsi="Times New Roman" w:cs="Times New Roman"/>
          <w:sz w:val="28"/>
          <w:szCs w:val="28"/>
        </w:rPr>
        <w:t>оче</w:t>
      </w:r>
      <w:r w:rsidR="007C4981" w:rsidRPr="00BD65EA">
        <w:rPr>
          <w:rFonts w:ascii="Times New Roman" w:hAnsi="Times New Roman" w:cs="Times New Roman"/>
          <w:sz w:val="28"/>
          <w:szCs w:val="28"/>
        </w:rPr>
        <w:t>таются</w:t>
      </w:r>
      <w:r w:rsidR="008D35FD" w:rsidRPr="00BD65EA">
        <w:rPr>
          <w:rFonts w:ascii="Times New Roman" w:hAnsi="Times New Roman" w:cs="Times New Roman"/>
          <w:sz w:val="28"/>
          <w:szCs w:val="28"/>
        </w:rPr>
        <w:t xml:space="preserve"> красота, сила, ловкость</w:t>
      </w:r>
      <w:r w:rsidRPr="00BD65EA">
        <w:rPr>
          <w:rFonts w:ascii="Times New Roman" w:hAnsi="Times New Roman" w:cs="Times New Roman"/>
          <w:sz w:val="28"/>
          <w:szCs w:val="28"/>
        </w:rPr>
        <w:t>,</w:t>
      </w:r>
      <w:r w:rsidR="008D35FD" w:rsidRPr="00BD65EA"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r w:rsidRPr="00BD65EA">
        <w:rPr>
          <w:rFonts w:ascii="Times New Roman" w:hAnsi="Times New Roman" w:cs="Times New Roman"/>
          <w:sz w:val="28"/>
          <w:szCs w:val="28"/>
        </w:rPr>
        <w:t>,</w:t>
      </w:r>
      <w:r w:rsid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 xml:space="preserve">быстрота. Так же спортивная гимнастика </w:t>
      </w:r>
      <w:r w:rsidR="007C4981" w:rsidRPr="00BD65EA">
        <w:rPr>
          <w:rFonts w:ascii="Times New Roman" w:hAnsi="Times New Roman" w:cs="Times New Roman"/>
          <w:sz w:val="28"/>
          <w:szCs w:val="28"/>
        </w:rPr>
        <w:t>является</w:t>
      </w:r>
      <w:r w:rsidR="008D35FD" w:rsidRPr="00BD65EA">
        <w:rPr>
          <w:rFonts w:ascii="Times New Roman" w:hAnsi="Times New Roman" w:cs="Times New Roman"/>
          <w:sz w:val="28"/>
          <w:szCs w:val="28"/>
        </w:rPr>
        <w:t xml:space="preserve"> сложно–</w:t>
      </w:r>
      <w:r w:rsidRPr="00BD65EA">
        <w:rPr>
          <w:rFonts w:ascii="Times New Roman" w:hAnsi="Times New Roman" w:cs="Times New Roman"/>
          <w:sz w:val="28"/>
          <w:szCs w:val="28"/>
        </w:rPr>
        <w:t>координационным видом спорта</w:t>
      </w:r>
      <w:r w:rsidR="00D71527" w:rsidRPr="00BD65EA">
        <w:rPr>
          <w:rFonts w:ascii="Times New Roman" w:hAnsi="Times New Roman" w:cs="Times New Roman"/>
          <w:sz w:val="28"/>
          <w:szCs w:val="28"/>
        </w:rPr>
        <w:t>,</w:t>
      </w:r>
      <w:r w:rsidRPr="00BD65EA">
        <w:rPr>
          <w:rFonts w:ascii="Times New Roman" w:hAnsi="Times New Roman" w:cs="Times New Roman"/>
          <w:sz w:val="28"/>
          <w:szCs w:val="28"/>
        </w:rPr>
        <w:t xml:space="preserve"> в котором при выполнении </w:t>
      </w:r>
      <w:r w:rsidR="007C4981" w:rsidRPr="00BD65EA">
        <w:rPr>
          <w:rFonts w:ascii="Times New Roman" w:hAnsi="Times New Roman" w:cs="Times New Roman"/>
          <w:sz w:val="28"/>
          <w:szCs w:val="28"/>
        </w:rPr>
        <w:t>упражнения</w:t>
      </w:r>
      <w:r w:rsidR="00A31FCD">
        <w:rPr>
          <w:rFonts w:ascii="Times New Roman" w:hAnsi="Times New Roman" w:cs="Times New Roman"/>
          <w:sz w:val="28"/>
          <w:szCs w:val="28"/>
        </w:rPr>
        <w:t xml:space="preserve"> </w:t>
      </w:r>
      <w:r w:rsidR="00D71527" w:rsidRPr="00BD65EA">
        <w:rPr>
          <w:rFonts w:ascii="Times New Roman" w:hAnsi="Times New Roman" w:cs="Times New Roman"/>
          <w:sz w:val="28"/>
          <w:szCs w:val="28"/>
        </w:rPr>
        <w:t>нужно принимать правильные и четкие решения.</w:t>
      </w:r>
      <w:r w:rsidR="00B25F8B">
        <w:rPr>
          <w:rFonts w:ascii="Times New Roman" w:hAnsi="Times New Roman" w:cs="Times New Roman"/>
          <w:sz w:val="28"/>
          <w:szCs w:val="28"/>
        </w:rPr>
        <w:t xml:space="preserve">  Юноши выступают в  6-ти видах многоборья – вольные упражнения, конь махов, кольца, прыжок, брусья и перекладина. Девушки выступают в 4-х видах многоборья – прыжок, брусья, бревно и вольные упражнения.</w:t>
      </w:r>
    </w:p>
    <w:p w:rsidR="005D1BA4" w:rsidRDefault="005D1BA4" w:rsidP="00BD6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Педагогической целесообразностью этой программы является систематизация и</w:t>
      </w:r>
      <w:r w:rsidR="00D71527" w:rsidRPr="00BD65EA">
        <w:rPr>
          <w:rFonts w:ascii="Times New Roman" w:hAnsi="Times New Roman" w:cs="Times New Roman"/>
          <w:sz w:val="28"/>
          <w:szCs w:val="28"/>
        </w:rPr>
        <w:t>меющегося опыта</w:t>
      </w:r>
      <w:r w:rsidRPr="00BD65EA">
        <w:rPr>
          <w:rFonts w:ascii="Times New Roman" w:hAnsi="Times New Roman" w:cs="Times New Roman"/>
          <w:sz w:val="28"/>
          <w:szCs w:val="28"/>
        </w:rPr>
        <w:t xml:space="preserve">, </w:t>
      </w:r>
      <w:r w:rsidR="00D71527" w:rsidRPr="00BD65EA">
        <w:rPr>
          <w:rFonts w:ascii="Times New Roman" w:hAnsi="Times New Roman" w:cs="Times New Roman"/>
          <w:sz w:val="28"/>
          <w:szCs w:val="28"/>
        </w:rPr>
        <w:t>описание рекомендаций,</w:t>
      </w:r>
      <w:r w:rsidRPr="00BD65EA">
        <w:rPr>
          <w:rFonts w:ascii="Times New Roman" w:hAnsi="Times New Roman" w:cs="Times New Roman"/>
          <w:sz w:val="28"/>
          <w:szCs w:val="28"/>
        </w:rPr>
        <w:t xml:space="preserve"> данных в </w:t>
      </w:r>
      <w:r w:rsidR="00D71527" w:rsidRPr="00BD65EA">
        <w:rPr>
          <w:rFonts w:ascii="Times New Roman" w:hAnsi="Times New Roman" w:cs="Times New Roman"/>
          <w:sz w:val="28"/>
          <w:szCs w:val="28"/>
        </w:rPr>
        <w:t>последних</w:t>
      </w:r>
      <w:r w:rsidRPr="00BD65EA">
        <w:rPr>
          <w:rFonts w:ascii="Times New Roman" w:hAnsi="Times New Roman" w:cs="Times New Roman"/>
          <w:sz w:val="28"/>
          <w:szCs w:val="28"/>
        </w:rPr>
        <w:t xml:space="preserve"> нормативных актах и разработка конкретных методических и практических приемов </w:t>
      </w:r>
      <w:r w:rsidR="007C4981" w:rsidRPr="00BD65EA">
        <w:rPr>
          <w:rFonts w:ascii="Times New Roman" w:hAnsi="Times New Roman" w:cs="Times New Roman"/>
          <w:sz w:val="28"/>
          <w:szCs w:val="28"/>
        </w:rPr>
        <w:t>используемых</w:t>
      </w:r>
      <w:r w:rsidRPr="00BD65EA">
        <w:rPr>
          <w:rFonts w:ascii="Times New Roman" w:hAnsi="Times New Roman" w:cs="Times New Roman"/>
          <w:sz w:val="28"/>
          <w:szCs w:val="28"/>
        </w:rPr>
        <w:t xml:space="preserve"> в процессе воспитания и обучения</w:t>
      </w:r>
      <w:r w:rsidR="00D71527" w:rsidRPr="00BD65EA">
        <w:rPr>
          <w:rFonts w:ascii="Times New Roman" w:hAnsi="Times New Roman" w:cs="Times New Roman"/>
          <w:sz w:val="28"/>
          <w:szCs w:val="28"/>
        </w:rPr>
        <w:t xml:space="preserve"> с учетом условий и материально</w:t>
      </w:r>
      <w:r w:rsidRPr="00BD65EA">
        <w:rPr>
          <w:rFonts w:ascii="Times New Roman" w:hAnsi="Times New Roman" w:cs="Times New Roman"/>
          <w:sz w:val="28"/>
          <w:szCs w:val="28"/>
        </w:rPr>
        <w:t>–</w:t>
      </w:r>
      <w:r w:rsidR="001A1514" w:rsidRPr="00BD65EA">
        <w:rPr>
          <w:rFonts w:ascii="Times New Roman" w:hAnsi="Times New Roman" w:cs="Times New Roman"/>
          <w:sz w:val="28"/>
          <w:szCs w:val="28"/>
        </w:rPr>
        <w:t>технической базы.</w:t>
      </w:r>
      <w:r w:rsidR="00D47CEF">
        <w:rPr>
          <w:rFonts w:ascii="Times New Roman" w:hAnsi="Times New Roman" w:cs="Times New Roman"/>
          <w:sz w:val="28"/>
          <w:szCs w:val="28"/>
        </w:rPr>
        <w:t xml:space="preserve"> </w:t>
      </w:r>
      <w:r w:rsidR="001A1514" w:rsidRPr="00BD65EA">
        <w:rPr>
          <w:rFonts w:ascii="Times New Roman" w:hAnsi="Times New Roman" w:cs="Times New Roman"/>
          <w:sz w:val="28"/>
          <w:szCs w:val="28"/>
        </w:rPr>
        <w:t>Так же с помощью этой программы происходит оказание помощи ребенку стать социально-значимым и достойным членом общества. П</w:t>
      </w:r>
      <w:r w:rsidRPr="00BD65EA">
        <w:rPr>
          <w:rFonts w:ascii="Times New Roman" w:hAnsi="Times New Roman" w:cs="Times New Roman"/>
          <w:sz w:val="28"/>
          <w:szCs w:val="28"/>
        </w:rPr>
        <w:t>рограмма содействует популяризации гимнастики как вида спорта.</w:t>
      </w:r>
    </w:p>
    <w:p w:rsidR="00A31FCD" w:rsidRPr="00BD65EA" w:rsidRDefault="00A31FCD" w:rsidP="00BD6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A4" w:rsidRPr="00BD65EA" w:rsidRDefault="001A1514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Отличительными</w:t>
      </w:r>
      <w:r w:rsidR="005D1BA4" w:rsidRPr="00BD65EA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2765D4" w:rsidRPr="00BD65EA">
        <w:rPr>
          <w:rFonts w:ascii="Times New Roman" w:hAnsi="Times New Roman" w:cs="Times New Roman"/>
          <w:sz w:val="28"/>
          <w:szCs w:val="28"/>
        </w:rPr>
        <w:t xml:space="preserve">стями данной программы </w:t>
      </w:r>
      <w:r w:rsidRPr="00BD65EA">
        <w:rPr>
          <w:rFonts w:ascii="Times New Roman" w:hAnsi="Times New Roman" w:cs="Times New Roman"/>
          <w:sz w:val="28"/>
          <w:szCs w:val="28"/>
        </w:rPr>
        <w:t>является</w:t>
      </w:r>
      <w:r w:rsidR="005D1BA4" w:rsidRPr="00BD65EA">
        <w:rPr>
          <w:rFonts w:ascii="Times New Roman" w:hAnsi="Times New Roman" w:cs="Times New Roman"/>
          <w:sz w:val="28"/>
          <w:szCs w:val="28"/>
        </w:rPr>
        <w:t>:</w:t>
      </w:r>
    </w:p>
    <w:p w:rsidR="00AF7755" w:rsidRPr="00BD65EA" w:rsidRDefault="001A1514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и</w:t>
      </w:r>
      <w:r w:rsidR="005D1BA4" w:rsidRPr="00BD65EA">
        <w:rPr>
          <w:rFonts w:ascii="Times New Roman" w:hAnsi="Times New Roman" w:cs="Times New Roman"/>
          <w:sz w:val="28"/>
          <w:szCs w:val="28"/>
        </w:rPr>
        <w:t xml:space="preserve">спользование в тренировочном процессе инновационного подхода к </w:t>
      </w:r>
      <w:r w:rsidR="007C4981" w:rsidRPr="00BD65EA">
        <w:rPr>
          <w:rFonts w:ascii="Times New Roman" w:hAnsi="Times New Roman" w:cs="Times New Roman"/>
          <w:sz w:val="28"/>
          <w:szCs w:val="28"/>
        </w:rPr>
        <w:t>традиционной</w:t>
      </w:r>
      <w:r w:rsidR="00917468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7C4981" w:rsidRPr="00BD65EA">
        <w:rPr>
          <w:rFonts w:ascii="Times New Roman" w:hAnsi="Times New Roman" w:cs="Times New Roman"/>
          <w:sz w:val="28"/>
          <w:szCs w:val="28"/>
        </w:rPr>
        <w:t>методике</w:t>
      </w:r>
      <w:r w:rsidR="005D1BA4" w:rsidRPr="00BD65E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BD65EA">
        <w:rPr>
          <w:rFonts w:ascii="Times New Roman" w:hAnsi="Times New Roman" w:cs="Times New Roman"/>
          <w:sz w:val="28"/>
          <w:szCs w:val="28"/>
        </w:rPr>
        <w:t>, обусловленного</w:t>
      </w:r>
      <w:r w:rsidR="00917468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>имеющимся</w:t>
      </w:r>
      <w:r w:rsidR="005D1BA4" w:rsidRPr="00BD65EA">
        <w:rPr>
          <w:rFonts w:ascii="Times New Roman" w:hAnsi="Times New Roman" w:cs="Times New Roman"/>
          <w:sz w:val="28"/>
          <w:szCs w:val="28"/>
        </w:rPr>
        <w:t xml:space="preserve"> в нашем распоряжении нестандартным спортивным залом</w:t>
      </w:r>
      <w:r w:rsidRPr="00BD65EA">
        <w:rPr>
          <w:rFonts w:ascii="Times New Roman" w:hAnsi="Times New Roman" w:cs="Times New Roman"/>
          <w:sz w:val="28"/>
          <w:szCs w:val="28"/>
        </w:rPr>
        <w:t>;</w:t>
      </w:r>
    </w:p>
    <w:p w:rsidR="005D1BA4" w:rsidRPr="00BD65EA" w:rsidRDefault="001A1514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</w:t>
      </w:r>
      <w:r w:rsidR="005D1BA4" w:rsidRPr="00BD65EA">
        <w:rPr>
          <w:rFonts w:ascii="Times New Roman" w:hAnsi="Times New Roman" w:cs="Times New Roman"/>
          <w:sz w:val="28"/>
          <w:szCs w:val="28"/>
        </w:rPr>
        <w:t xml:space="preserve">одбор и разработка </w:t>
      </w:r>
      <w:r w:rsidR="007C4981" w:rsidRPr="00BD65EA">
        <w:rPr>
          <w:rFonts w:ascii="Times New Roman" w:hAnsi="Times New Roman" w:cs="Times New Roman"/>
          <w:sz w:val="28"/>
          <w:szCs w:val="28"/>
        </w:rPr>
        <w:t>специальных</w:t>
      </w:r>
      <w:r w:rsidR="005D1BA4" w:rsidRPr="00BD65E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9113D" w:rsidRPr="00BD65EA">
        <w:rPr>
          <w:rFonts w:ascii="Times New Roman" w:hAnsi="Times New Roman" w:cs="Times New Roman"/>
          <w:sz w:val="28"/>
          <w:szCs w:val="28"/>
        </w:rPr>
        <w:t>тренировки</w:t>
      </w:r>
      <w:r w:rsidR="00CD6700" w:rsidRPr="00BD65EA">
        <w:rPr>
          <w:rFonts w:ascii="Times New Roman" w:hAnsi="Times New Roman" w:cs="Times New Roman"/>
          <w:sz w:val="28"/>
          <w:szCs w:val="28"/>
        </w:rPr>
        <w:t>,</w:t>
      </w:r>
      <w:r w:rsidR="005D1BA4" w:rsidRPr="00BD65EA">
        <w:rPr>
          <w:rFonts w:ascii="Times New Roman" w:hAnsi="Times New Roman" w:cs="Times New Roman"/>
          <w:sz w:val="28"/>
          <w:szCs w:val="28"/>
        </w:rPr>
        <w:t xml:space="preserve"> используемых в процессе обучения в нестандартных спортивных помещ</w:t>
      </w:r>
      <w:r w:rsidR="00CD6700" w:rsidRPr="00BD65EA">
        <w:rPr>
          <w:rFonts w:ascii="Times New Roman" w:hAnsi="Times New Roman" w:cs="Times New Roman"/>
          <w:sz w:val="28"/>
          <w:szCs w:val="28"/>
        </w:rPr>
        <w:t>ениях;</w:t>
      </w:r>
    </w:p>
    <w:p w:rsidR="005D1BA4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привлечение специалистов смежных спортивных специальностей к подготовке юных спортсменов;</w:t>
      </w:r>
    </w:p>
    <w:p w:rsidR="00CD6700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у</w:t>
      </w:r>
      <w:r w:rsidR="0096032D" w:rsidRPr="00BD65EA">
        <w:rPr>
          <w:rFonts w:ascii="Times New Roman" w:hAnsi="Times New Roman" w:cs="Times New Roman"/>
          <w:sz w:val="28"/>
          <w:szCs w:val="28"/>
        </w:rPr>
        <w:t xml:space="preserve">чет особенностей </w:t>
      </w:r>
      <w:r w:rsidR="007C4981" w:rsidRPr="00BD65EA">
        <w:rPr>
          <w:rFonts w:ascii="Times New Roman" w:hAnsi="Times New Roman" w:cs="Times New Roman"/>
          <w:sz w:val="28"/>
          <w:szCs w:val="28"/>
        </w:rPr>
        <w:t>современных</w:t>
      </w:r>
      <w:r w:rsidR="00917468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>правил по спортивной гимнастике</w:t>
      </w:r>
      <w:r w:rsidR="0096032D" w:rsidRPr="00BD65EA">
        <w:rPr>
          <w:rFonts w:ascii="Times New Roman" w:hAnsi="Times New Roman" w:cs="Times New Roman"/>
          <w:sz w:val="28"/>
          <w:szCs w:val="28"/>
        </w:rPr>
        <w:t xml:space="preserve">, </w:t>
      </w:r>
      <w:r w:rsidRPr="00BD65EA">
        <w:rPr>
          <w:rFonts w:ascii="Times New Roman" w:hAnsi="Times New Roman" w:cs="Times New Roman"/>
          <w:sz w:val="28"/>
          <w:szCs w:val="28"/>
        </w:rPr>
        <w:t>соответствующих международным правилам;</w:t>
      </w:r>
    </w:p>
    <w:p w:rsidR="0096032D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 xml:space="preserve">учет всероссийской обязательной программы для юношей и девушек, </w:t>
      </w:r>
      <w:r w:rsidR="0096032D" w:rsidRPr="00BD65EA">
        <w:rPr>
          <w:rFonts w:ascii="Times New Roman" w:hAnsi="Times New Roman" w:cs="Times New Roman"/>
          <w:sz w:val="28"/>
          <w:szCs w:val="28"/>
        </w:rPr>
        <w:t>соответствующей возрастным требованиям для занимающихся спортивной гимнастикой и вступившей в силу с 2013 г.</w:t>
      </w:r>
      <w:r w:rsidRPr="00BD65EA">
        <w:rPr>
          <w:rFonts w:ascii="Times New Roman" w:hAnsi="Times New Roman" w:cs="Times New Roman"/>
          <w:sz w:val="28"/>
          <w:szCs w:val="28"/>
        </w:rPr>
        <w:t>,</w:t>
      </w:r>
      <w:r w:rsidR="00A9113D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>утвержденные</w:t>
      </w:r>
      <w:r w:rsidR="0096032D" w:rsidRPr="00BD65EA">
        <w:rPr>
          <w:rFonts w:ascii="Times New Roman" w:hAnsi="Times New Roman" w:cs="Times New Roman"/>
          <w:sz w:val="28"/>
          <w:szCs w:val="28"/>
        </w:rPr>
        <w:t xml:space="preserve"> главным тренером сборных команд России Родионенко А.Ф.</w:t>
      </w:r>
      <w:r w:rsidRPr="00BD65EA">
        <w:rPr>
          <w:rFonts w:ascii="Times New Roman" w:hAnsi="Times New Roman" w:cs="Times New Roman"/>
          <w:sz w:val="28"/>
          <w:szCs w:val="28"/>
        </w:rPr>
        <w:t>;</w:t>
      </w:r>
    </w:p>
    <w:p w:rsidR="0096032D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у</w:t>
      </w:r>
      <w:r w:rsidR="0096032D" w:rsidRPr="00BD65EA">
        <w:rPr>
          <w:rFonts w:ascii="Times New Roman" w:hAnsi="Times New Roman" w:cs="Times New Roman"/>
          <w:sz w:val="28"/>
          <w:szCs w:val="28"/>
        </w:rPr>
        <w:t>чет технических требований к выполнению</w:t>
      </w:r>
      <w:r w:rsidR="00917468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96032D" w:rsidRPr="00BD65EA">
        <w:rPr>
          <w:rFonts w:ascii="Times New Roman" w:hAnsi="Times New Roman" w:cs="Times New Roman"/>
          <w:sz w:val="28"/>
          <w:szCs w:val="28"/>
        </w:rPr>
        <w:t>упражнений в соответствии с междун</w:t>
      </w:r>
      <w:r w:rsidRPr="00BD65EA">
        <w:rPr>
          <w:rFonts w:ascii="Times New Roman" w:hAnsi="Times New Roman" w:cs="Times New Roman"/>
          <w:sz w:val="28"/>
          <w:szCs w:val="28"/>
        </w:rPr>
        <w:t>ародными правилами соревнований;</w:t>
      </w:r>
    </w:p>
    <w:p w:rsidR="0096032D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с</w:t>
      </w:r>
      <w:r w:rsidR="0096032D" w:rsidRPr="00BD65EA">
        <w:rPr>
          <w:rFonts w:ascii="Times New Roman" w:hAnsi="Times New Roman" w:cs="Times New Roman"/>
          <w:sz w:val="28"/>
          <w:szCs w:val="28"/>
        </w:rPr>
        <w:t>портивная подготовка гимнастов с учетом видоизмен</w:t>
      </w:r>
      <w:r w:rsidRPr="00BD65EA">
        <w:rPr>
          <w:rFonts w:ascii="Times New Roman" w:hAnsi="Times New Roman" w:cs="Times New Roman"/>
          <w:sz w:val="28"/>
          <w:szCs w:val="28"/>
        </w:rPr>
        <w:t>ения спортивных снарядов;</w:t>
      </w:r>
    </w:p>
    <w:p w:rsidR="0096032D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преемственность образовательного процесса</w:t>
      </w:r>
      <w:r w:rsidR="0096032D" w:rsidRPr="00BD65EA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Pr="00BD65EA">
        <w:rPr>
          <w:rFonts w:ascii="Times New Roman" w:hAnsi="Times New Roman" w:cs="Times New Roman"/>
          <w:sz w:val="28"/>
          <w:szCs w:val="28"/>
        </w:rPr>
        <w:t>а</w:t>
      </w:r>
      <w:r w:rsidR="0096032D" w:rsidRPr="00BD65EA">
        <w:rPr>
          <w:rFonts w:ascii="Times New Roman" w:hAnsi="Times New Roman" w:cs="Times New Roman"/>
          <w:sz w:val="28"/>
          <w:szCs w:val="28"/>
        </w:rPr>
        <w:t xml:space="preserve"> таким образом, что накопленный опыт спортивно</w:t>
      </w:r>
      <w:r w:rsidRPr="00BD65EA">
        <w:rPr>
          <w:rFonts w:ascii="Times New Roman" w:hAnsi="Times New Roman" w:cs="Times New Roman"/>
          <w:sz w:val="28"/>
          <w:szCs w:val="28"/>
        </w:rPr>
        <w:t>го мастерства старших гимнастов, традиции школы, опыт тренеров передаются младшему поколению;</w:t>
      </w:r>
    </w:p>
    <w:p w:rsidR="00CD6700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</w:t>
      </w:r>
      <w:r w:rsidR="0096032D" w:rsidRPr="00BD65EA">
        <w:rPr>
          <w:rFonts w:ascii="Times New Roman" w:hAnsi="Times New Roman" w:cs="Times New Roman"/>
          <w:sz w:val="28"/>
          <w:szCs w:val="28"/>
        </w:rPr>
        <w:t>остепенность возрастания или снижения физическ</w:t>
      </w:r>
      <w:r w:rsidRPr="00BD65EA">
        <w:rPr>
          <w:rFonts w:ascii="Times New Roman" w:hAnsi="Times New Roman" w:cs="Times New Roman"/>
          <w:sz w:val="28"/>
          <w:szCs w:val="28"/>
        </w:rPr>
        <w:t>их нагрузок с учетом возрастных, физиологических</w:t>
      </w:r>
      <w:r w:rsidR="0096032D" w:rsidRPr="00BD65EA">
        <w:rPr>
          <w:rFonts w:ascii="Times New Roman" w:hAnsi="Times New Roman" w:cs="Times New Roman"/>
          <w:sz w:val="28"/>
          <w:szCs w:val="28"/>
        </w:rPr>
        <w:t>, индивидуа</w:t>
      </w:r>
      <w:r w:rsidRPr="00BD65EA">
        <w:rPr>
          <w:rFonts w:ascii="Times New Roman" w:hAnsi="Times New Roman" w:cs="Times New Roman"/>
          <w:sz w:val="28"/>
          <w:szCs w:val="28"/>
        </w:rPr>
        <w:t>льных особенностей занимающихся</w:t>
      </w:r>
      <w:r w:rsidR="0096032D" w:rsidRPr="00BD65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C0FFD" w:rsidRPr="00BD65E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7C4981" w:rsidRPr="00BD65EA">
        <w:rPr>
          <w:rFonts w:ascii="Times New Roman" w:hAnsi="Times New Roman" w:cs="Times New Roman"/>
          <w:sz w:val="28"/>
          <w:szCs w:val="28"/>
        </w:rPr>
        <w:t>тренировочного</w:t>
      </w:r>
      <w:r w:rsidRPr="00BD65EA">
        <w:rPr>
          <w:rFonts w:ascii="Times New Roman" w:hAnsi="Times New Roman" w:cs="Times New Roman"/>
          <w:sz w:val="28"/>
          <w:szCs w:val="28"/>
        </w:rPr>
        <w:t xml:space="preserve"> периода (подготовительный, соревновательный, восстановительный);</w:t>
      </w:r>
    </w:p>
    <w:p w:rsidR="0096032D" w:rsidRPr="00BD65EA" w:rsidRDefault="00CD6700" w:rsidP="00BD65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с учетом учебно</w:t>
      </w:r>
      <w:r w:rsidR="00FC0FFD" w:rsidRPr="00BD65EA">
        <w:rPr>
          <w:rFonts w:ascii="Times New Roman" w:hAnsi="Times New Roman" w:cs="Times New Roman"/>
          <w:sz w:val="28"/>
          <w:szCs w:val="28"/>
        </w:rPr>
        <w:t>–тренировочных сборо</w:t>
      </w:r>
      <w:r w:rsidRPr="00BD65EA">
        <w:rPr>
          <w:rFonts w:ascii="Times New Roman" w:hAnsi="Times New Roman" w:cs="Times New Roman"/>
          <w:sz w:val="28"/>
          <w:szCs w:val="28"/>
        </w:rPr>
        <w:t>в, а также летнего спортивно</w:t>
      </w:r>
      <w:r w:rsidR="00FC0FFD" w:rsidRPr="00BD65EA">
        <w:rPr>
          <w:rFonts w:ascii="Times New Roman" w:hAnsi="Times New Roman" w:cs="Times New Roman"/>
          <w:sz w:val="28"/>
          <w:szCs w:val="28"/>
        </w:rPr>
        <w:t>-оздоровительного лагеря.</w:t>
      </w:r>
    </w:p>
    <w:p w:rsidR="00FC0FFD" w:rsidRPr="00BD65EA" w:rsidRDefault="00FC0FFD" w:rsidP="00BD6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развития способностей, заложенных в ребенк</w:t>
      </w:r>
      <w:r w:rsidR="007C4981" w:rsidRPr="00BD65EA">
        <w:rPr>
          <w:rFonts w:ascii="Times New Roman" w:hAnsi="Times New Roman" w:cs="Times New Roman"/>
          <w:sz w:val="28"/>
          <w:szCs w:val="28"/>
        </w:rPr>
        <w:t>е</w:t>
      </w:r>
      <w:r w:rsidRPr="00BD65EA">
        <w:rPr>
          <w:rFonts w:ascii="Times New Roman" w:hAnsi="Times New Roman" w:cs="Times New Roman"/>
          <w:sz w:val="28"/>
          <w:szCs w:val="28"/>
        </w:rPr>
        <w:t xml:space="preserve"> природой д</w:t>
      </w:r>
      <w:r w:rsidR="00CD6700" w:rsidRPr="00BD65EA">
        <w:rPr>
          <w:rFonts w:ascii="Times New Roman" w:hAnsi="Times New Roman" w:cs="Times New Roman"/>
          <w:sz w:val="28"/>
          <w:szCs w:val="28"/>
        </w:rPr>
        <w:t>ля дальнейшего его саморазвития, самосовершенствования</w:t>
      </w:r>
      <w:r w:rsidRPr="00BD65EA">
        <w:rPr>
          <w:rFonts w:ascii="Times New Roman" w:hAnsi="Times New Roman" w:cs="Times New Roman"/>
          <w:sz w:val="28"/>
          <w:szCs w:val="28"/>
        </w:rPr>
        <w:t xml:space="preserve">, воспитания </w:t>
      </w:r>
      <w:r w:rsidR="00CD6700" w:rsidRPr="00BD65EA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Pr="00BD65EA">
        <w:rPr>
          <w:rFonts w:ascii="Times New Roman" w:hAnsi="Times New Roman" w:cs="Times New Roman"/>
          <w:sz w:val="28"/>
          <w:szCs w:val="28"/>
        </w:rPr>
        <w:t>развитой личности.</w:t>
      </w:r>
    </w:p>
    <w:p w:rsidR="008C4CED" w:rsidRPr="00BD65EA" w:rsidRDefault="008C4CED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Для достижения этой цели реша</w:t>
      </w:r>
      <w:r w:rsidR="00CD6700" w:rsidRPr="00BD65EA">
        <w:rPr>
          <w:rFonts w:ascii="Times New Roman" w:hAnsi="Times New Roman" w:cs="Times New Roman"/>
          <w:sz w:val="28"/>
          <w:szCs w:val="28"/>
        </w:rPr>
        <w:t>ются следующие задачи программы</w:t>
      </w:r>
      <w:r w:rsidRPr="00BD65EA">
        <w:rPr>
          <w:rFonts w:ascii="Times New Roman" w:hAnsi="Times New Roman" w:cs="Times New Roman"/>
          <w:sz w:val="28"/>
          <w:szCs w:val="28"/>
        </w:rPr>
        <w:t>:</w:t>
      </w:r>
    </w:p>
    <w:p w:rsidR="008C4CED" w:rsidRPr="00BD65EA" w:rsidRDefault="00CD6700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в</w:t>
      </w:r>
      <w:r w:rsidR="00917468" w:rsidRPr="00BD65EA">
        <w:rPr>
          <w:rFonts w:ascii="Times New Roman" w:hAnsi="Times New Roman" w:cs="Times New Roman"/>
          <w:sz w:val="28"/>
          <w:szCs w:val="28"/>
        </w:rPr>
        <w:t>оспитание устойчивого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17468" w:rsidRPr="00BD65EA">
        <w:rPr>
          <w:rFonts w:ascii="Times New Roman" w:hAnsi="Times New Roman" w:cs="Times New Roman"/>
          <w:sz w:val="28"/>
          <w:szCs w:val="28"/>
        </w:rPr>
        <w:t>а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к систематическим занятиям </w:t>
      </w:r>
      <w:r w:rsidR="007C4981" w:rsidRPr="00BD65EA">
        <w:rPr>
          <w:rFonts w:ascii="Times New Roman" w:hAnsi="Times New Roman" w:cs="Times New Roman"/>
          <w:sz w:val="28"/>
          <w:szCs w:val="28"/>
        </w:rPr>
        <w:t>спортивной</w:t>
      </w:r>
      <w:r w:rsidRPr="00BD65EA">
        <w:rPr>
          <w:rFonts w:ascii="Times New Roman" w:hAnsi="Times New Roman" w:cs="Times New Roman"/>
          <w:sz w:val="28"/>
          <w:szCs w:val="28"/>
        </w:rPr>
        <w:t xml:space="preserve"> гимнастикой;</w:t>
      </w:r>
    </w:p>
    <w:p w:rsidR="008C4CED" w:rsidRPr="00BD65EA" w:rsidRDefault="00CD6700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р</w:t>
      </w:r>
      <w:r w:rsidR="00917468" w:rsidRPr="00BD65EA">
        <w:rPr>
          <w:rFonts w:ascii="Times New Roman" w:hAnsi="Times New Roman" w:cs="Times New Roman"/>
          <w:sz w:val="28"/>
          <w:szCs w:val="28"/>
        </w:rPr>
        <w:t>азвитие  физических</w:t>
      </w:r>
      <w:r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A9113D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917468" w:rsidRPr="00BD65EA">
        <w:rPr>
          <w:rFonts w:ascii="Times New Roman" w:hAnsi="Times New Roman" w:cs="Times New Roman"/>
          <w:sz w:val="28"/>
          <w:szCs w:val="28"/>
        </w:rPr>
        <w:t>качеств  обучающихся</w:t>
      </w:r>
      <w:r w:rsidRPr="00BD65EA">
        <w:rPr>
          <w:rFonts w:ascii="Times New Roman" w:hAnsi="Times New Roman" w:cs="Times New Roman"/>
          <w:sz w:val="28"/>
          <w:szCs w:val="28"/>
        </w:rPr>
        <w:t>;</w:t>
      </w:r>
    </w:p>
    <w:p w:rsidR="008C4CED" w:rsidRPr="00BD65EA" w:rsidRDefault="00CD6700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</w:t>
      </w:r>
      <w:r w:rsidR="008C4CED" w:rsidRPr="00BD65EA">
        <w:rPr>
          <w:rFonts w:ascii="Times New Roman" w:hAnsi="Times New Roman" w:cs="Times New Roman"/>
          <w:sz w:val="28"/>
          <w:szCs w:val="28"/>
        </w:rPr>
        <w:t>бу</w:t>
      </w:r>
      <w:r w:rsidR="00917468" w:rsidRPr="00BD65EA">
        <w:rPr>
          <w:rFonts w:ascii="Times New Roman" w:hAnsi="Times New Roman" w:cs="Times New Roman"/>
          <w:sz w:val="28"/>
          <w:szCs w:val="28"/>
        </w:rPr>
        <w:t>чение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основам техники и тактики спортивной гимна</w:t>
      </w:r>
      <w:r w:rsidRPr="00BD65EA">
        <w:rPr>
          <w:rFonts w:ascii="Times New Roman" w:hAnsi="Times New Roman" w:cs="Times New Roman"/>
          <w:sz w:val="28"/>
          <w:szCs w:val="28"/>
        </w:rPr>
        <w:t>стики;</w:t>
      </w:r>
    </w:p>
    <w:p w:rsidR="008C4CED" w:rsidRPr="00BD65EA" w:rsidRDefault="00CD6700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н</w:t>
      </w:r>
      <w:r w:rsidR="008C4CED" w:rsidRPr="00BD65EA">
        <w:rPr>
          <w:rFonts w:ascii="Times New Roman" w:hAnsi="Times New Roman" w:cs="Times New Roman"/>
          <w:sz w:val="28"/>
          <w:szCs w:val="28"/>
        </w:rPr>
        <w:t>аучить ставить и решать личностно значимые задачи</w:t>
      </w:r>
      <w:r w:rsidRPr="00BD65EA">
        <w:rPr>
          <w:rFonts w:ascii="Times New Roman" w:hAnsi="Times New Roman" w:cs="Times New Roman"/>
          <w:sz w:val="28"/>
          <w:szCs w:val="28"/>
        </w:rPr>
        <w:t>;</w:t>
      </w:r>
    </w:p>
    <w:p w:rsidR="008C4CED" w:rsidRPr="00BD65EA" w:rsidRDefault="005A354F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обучение  основам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7C4981" w:rsidRPr="00BD65EA">
        <w:rPr>
          <w:rFonts w:ascii="Times New Roman" w:hAnsi="Times New Roman" w:cs="Times New Roman"/>
          <w:sz w:val="28"/>
          <w:szCs w:val="28"/>
        </w:rPr>
        <w:t>гигиены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и техники </w:t>
      </w:r>
      <w:r w:rsidR="007C4981" w:rsidRPr="00BD65EA">
        <w:rPr>
          <w:rFonts w:ascii="Times New Roman" w:hAnsi="Times New Roman" w:cs="Times New Roman"/>
          <w:sz w:val="28"/>
          <w:szCs w:val="28"/>
        </w:rPr>
        <w:t>безопасности</w:t>
      </w:r>
      <w:r w:rsidR="00CD6700" w:rsidRPr="00BD65EA">
        <w:rPr>
          <w:rFonts w:ascii="Times New Roman" w:hAnsi="Times New Roman" w:cs="Times New Roman"/>
          <w:sz w:val="28"/>
          <w:szCs w:val="28"/>
        </w:rPr>
        <w:t xml:space="preserve"> во время занятий;</w:t>
      </w:r>
    </w:p>
    <w:p w:rsidR="008C4CED" w:rsidRPr="00BD65EA" w:rsidRDefault="00917468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знакомство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с гимнастической терминологии</w:t>
      </w:r>
      <w:r w:rsidR="002765D4" w:rsidRPr="00BD65EA">
        <w:rPr>
          <w:rFonts w:ascii="Times New Roman" w:hAnsi="Times New Roman" w:cs="Times New Roman"/>
          <w:sz w:val="28"/>
          <w:szCs w:val="28"/>
        </w:rPr>
        <w:t>;</w:t>
      </w:r>
    </w:p>
    <w:p w:rsidR="008C4CED" w:rsidRPr="00BD65EA" w:rsidRDefault="002765D4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</w:t>
      </w:r>
      <w:r w:rsidR="00917468" w:rsidRPr="00BD65EA">
        <w:rPr>
          <w:rFonts w:ascii="Times New Roman" w:hAnsi="Times New Roman" w:cs="Times New Roman"/>
          <w:sz w:val="28"/>
          <w:szCs w:val="28"/>
        </w:rPr>
        <w:t>бучение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пр</w:t>
      </w:r>
      <w:r w:rsidRPr="00BD65EA">
        <w:rPr>
          <w:rFonts w:ascii="Times New Roman" w:hAnsi="Times New Roman" w:cs="Times New Roman"/>
          <w:sz w:val="28"/>
          <w:szCs w:val="28"/>
        </w:rPr>
        <w:t>авилам судейства соревнований;</w:t>
      </w:r>
    </w:p>
    <w:p w:rsidR="008C4CED" w:rsidRPr="00BD65EA" w:rsidRDefault="002765D4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</w:t>
      </w:r>
      <w:r w:rsidR="00917468" w:rsidRPr="00BD65EA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приемам страх</w:t>
      </w:r>
      <w:r w:rsidRPr="00BD65EA">
        <w:rPr>
          <w:rFonts w:ascii="Times New Roman" w:hAnsi="Times New Roman" w:cs="Times New Roman"/>
          <w:sz w:val="28"/>
          <w:szCs w:val="28"/>
        </w:rPr>
        <w:t>овки на гимнастических снарядах;</w:t>
      </w:r>
    </w:p>
    <w:p w:rsidR="008C4CED" w:rsidRPr="00BD65EA" w:rsidRDefault="002765D4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</w:t>
      </w:r>
      <w:r w:rsidR="00917468" w:rsidRPr="00BD65EA">
        <w:rPr>
          <w:rFonts w:ascii="Times New Roman" w:hAnsi="Times New Roman" w:cs="Times New Roman"/>
          <w:sz w:val="28"/>
          <w:szCs w:val="28"/>
        </w:rPr>
        <w:t>знакомление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детей с историей появл</w:t>
      </w:r>
      <w:r w:rsidRPr="00BD65EA">
        <w:rPr>
          <w:rFonts w:ascii="Times New Roman" w:hAnsi="Times New Roman" w:cs="Times New Roman"/>
          <w:sz w:val="28"/>
          <w:szCs w:val="28"/>
        </w:rPr>
        <w:t>ения спортивной гимнастики</w:t>
      </w:r>
      <w:r w:rsidR="008C4CED" w:rsidRPr="00BD65EA">
        <w:rPr>
          <w:rFonts w:ascii="Times New Roman" w:hAnsi="Times New Roman" w:cs="Times New Roman"/>
          <w:sz w:val="28"/>
          <w:szCs w:val="28"/>
        </w:rPr>
        <w:t>, а также с этапами её развития и знакомство с</w:t>
      </w:r>
      <w:r w:rsidR="007C4981" w:rsidRPr="00BD65EA">
        <w:rPr>
          <w:rFonts w:ascii="Times New Roman" w:hAnsi="Times New Roman" w:cs="Times New Roman"/>
          <w:sz w:val="28"/>
          <w:szCs w:val="28"/>
        </w:rPr>
        <w:t xml:space="preserve"> лучшими гимнастами прошлого и 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нынешнего </w:t>
      </w:r>
      <w:r w:rsidR="007C4981" w:rsidRPr="00BD65EA">
        <w:rPr>
          <w:rFonts w:ascii="Times New Roman" w:hAnsi="Times New Roman" w:cs="Times New Roman"/>
          <w:sz w:val="28"/>
          <w:szCs w:val="28"/>
        </w:rPr>
        <w:t>поколения</w:t>
      </w:r>
      <w:r w:rsidRPr="00BD65EA">
        <w:rPr>
          <w:rFonts w:ascii="Times New Roman" w:hAnsi="Times New Roman" w:cs="Times New Roman"/>
          <w:sz w:val="28"/>
          <w:szCs w:val="28"/>
        </w:rPr>
        <w:t>;</w:t>
      </w:r>
    </w:p>
    <w:p w:rsidR="002765D4" w:rsidRPr="00BD65EA" w:rsidRDefault="005A354F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ознакомление</w:t>
      </w:r>
      <w:r w:rsidR="002765D4" w:rsidRPr="00BD65EA">
        <w:rPr>
          <w:rFonts w:ascii="Times New Roman" w:hAnsi="Times New Roman" w:cs="Times New Roman"/>
          <w:sz w:val="28"/>
          <w:szCs w:val="28"/>
        </w:rPr>
        <w:t xml:space="preserve"> обучающихся с основами самомассажа;</w:t>
      </w:r>
    </w:p>
    <w:p w:rsidR="008C4CED" w:rsidRPr="00BD65EA" w:rsidRDefault="005A354F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нравственных качеств личности</w:t>
      </w:r>
      <w:r w:rsidR="002765D4" w:rsidRPr="00BD65EA">
        <w:rPr>
          <w:rFonts w:ascii="Times New Roman" w:hAnsi="Times New Roman" w:cs="Times New Roman"/>
          <w:sz w:val="28"/>
          <w:szCs w:val="28"/>
        </w:rPr>
        <w:t xml:space="preserve"> (честность, уважение, ответственность);</w:t>
      </w:r>
    </w:p>
    <w:p w:rsidR="008C4CED" w:rsidRPr="00BD65EA" w:rsidRDefault="002765D4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в</w:t>
      </w:r>
      <w:r w:rsidR="005A354F" w:rsidRPr="00BD65EA">
        <w:rPr>
          <w:rFonts w:ascii="Times New Roman" w:hAnsi="Times New Roman" w:cs="Times New Roman"/>
          <w:sz w:val="28"/>
          <w:szCs w:val="28"/>
        </w:rPr>
        <w:t>оспитание  чувства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Pr="00BD65EA">
        <w:rPr>
          <w:rFonts w:ascii="Times New Roman" w:hAnsi="Times New Roman" w:cs="Times New Roman"/>
          <w:sz w:val="28"/>
          <w:szCs w:val="28"/>
        </w:rPr>
        <w:t>го достоинства, коллективизма, товарищества;</w:t>
      </w:r>
    </w:p>
    <w:p w:rsidR="008C4CED" w:rsidRPr="00BD65EA" w:rsidRDefault="002765D4" w:rsidP="00BD65E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п</w:t>
      </w:r>
      <w:r w:rsidR="005A354F" w:rsidRPr="00BD65EA">
        <w:rPr>
          <w:rFonts w:ascii="Times New Roman" w:hAnsi="Times New Roman" w:cs="Times New Roman"/>
          <w:sz w:val="28"/>
          <w:szCs w:val="28"/>
        </w:rPr>
        <w:t>овышение уровня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спорти</w:t>
      </w:r>
      <w:r w:rsidRPr="00BD65EA">
        <w:rPr>
          <w:rFonts w:ascii="Times New Roman" w:hAnsi="Times New Roman" w:cs="Times New Roman"/>
          <w:sz w:val="28"/>
          <w:szCs w:val="28"/>
        </w:rPr>
        <w:t>вной подготовленности гимнастов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, </w:t>
      </w:r>
      <w:r w:rsidR="005A354F" w:rsidRPr="00BD65EA">
        <w:rPr>
          <w:rFonts w:ascii="Times New Roman" w:hAnsi="Times New Roman" w:cs="Times New Roman"/>
          <w:sz w:val="28"/>
          <w:szCs w:val="28"/>
        </w:rPr>
        <w:t>участие</w:t>
      </w:r>
      <w:r w:rsidR="008C4CED" w:rsidRPr="00BD65EA">
        <w:rPr>
          <w:rFonts w:ascii="Times New Roman" w:hAnsi="Times New Roman" w:cs="Times New Roman"/>
          <w:sz w:val="28"/>
          <w:szCs w:val="28"/>
        </w:rPr>
        <w:t xml:space="preserve"> в </w:t>
      </w:r>
      <w:r w:rsidR="007C4981" w:rsidRPr="00BD65EA">
        <w:rPr>
          <w:rFonts w:ascii="Times New Roman" w:hAnsi="Times New Roman" w:cs="Times New Roman"/>
          <w:sz w:val="28"/>
          <w:szCs w:val="28"/>
        </w:rPr>
        <w:t>соревнованиях</w:t>
      </w:r>
      <w:r w:rsidRPr="00BD65EA">
        <w:rPr>
          <w:rFonts w:ascii="Times New Roman" w:hAnsi="Times New Roman" w:cs="Times New Roman"/>
          <w:sz w:val="28"/>
          <w:szCs w:val="28"/>
        </w:rPr>
        <w:t xml:space="preserve"> различного уровня;</w:t>
      </w:r>
    </w:p>
    <w:p w:rsidR="008A02EC" w:rsidRPr="008A02EC" w:rsidRDefault="008A02EC" w:rsidP="008A0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Основными формами учебно-тренировочного процесса являются:</w:t>
      </w:r>
    </w:p>
    <w:p w:rsidR="008A02EC" w:rsidRPr="008A02EC" w:rsidRDefault="008A02EC" w:rsidP="008A02EC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- групповые учебно-тренировочные занятия;</w:t>
      </w:r>
    </w:p>
    <w:p w:rsidR="008A02EC" w:rsidRPr="008A02EC" w:rsidRDefault="008A02EC" w:rsidP="008A02EC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- теоретические занятия (беседы, лекции, просмотр видеоматериалов по спортивной тематике и др.);</w:t>
      </w:r>
    </w:p>
    <w:p w:rsidR="008A02EC" w:rsidRPr="008A02EC" w:rsidRDefault="008A02EC" w:rsidP="008A02EC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- контрольные испытания;</w:t>
      </w:r>
    </w:p>
    <w:p w:rsidR="008A02EC" w:rsidRPr="008A02EC" w:rsidRDefault="008A02EC" w:rsidP="008A02EC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- контрольные соревнования.</w:t>
      </w:r>
    </w:p>
    <w:p w:rsidR="008A02EC" w:rsidRPr="008A02EC" w:rsidRDefault="008A02EC" w:rsidP="008A02EC">
      <w:pPr>
        <w:pStyle w:val="aa"/>
        <w:spacing w:line="360" w:lineRule="auto"/>
        <w:ind w:firstLine="708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Дополнительные формы учебно-тренировочного процесса:</w:t>
      </w:r>
    </w:p>
    <w:p w:rsidR="008A02EC" w:rsidRPr="008A02EC" w:rsidRDefault="008A02EC" w:rsidP="008A02EC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- учебно-тренировочные сборы;</w:t>
      </w:r>
    </w:p>
    <w:p w:rsidR="008A02EC" w:rsidRPr="008A02EC" w:rsidRDefault="008A02EC" w:rsidP="008A02EC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- показательные выступления;</w:t>
      </w:r>
    </w:p>
    <w:p w:rsidR="008A02EC" w:rsidRPr="008A02EC" w:rsidRDefault="008A02EC" w:rsidP="008A02EC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8A02EC">
        <w:rPr>
          <w:b w:val="0"/>
          <w:sz w:val="28"/>
          <w:szCs w:val="28"/>
        </w:rPr>
        <w:t>- участие в спортивно-массовых мероприятиях (эстафеты, игры, конкурсы, викторины и др.).</w:t>
      </w:r>
    </w:p>
    <w:p w:rsidR="008A02EC" w:rsidRPr="008A02EC" w:rsidRDefault="008A02EC" w:rsidP="008A02EC">
      <w:pPr>
        <w:tabs>
          <w:tab w:val="left" w:pos="5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2EC">
        <w:rPr>
          <w:rFonts w:ascii="Times New Roman" w:hAnsi="Times New Roman" w:cs="Times New Roman"/>
          <w:sz w:val="28"/>
          <w:szCs w:val="28"/>
        </w:rPr>
        <w:t>Формы промежуточной аттестация обучающихся:</w:t>
      </w:r>
    </w:p>
    <w:p w:rsidR="008A02EC" w:rsidRPr="008A02EC" w:rsidRDefault="008A02EC" w:rsidP="008A02EC">
      <w:pPr>
        <w:tabs>
          <w:tab w:val="left" w:pos="5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 xml:space="preserve">- прохождение практических контрольных испытаний по общей и специальной физической подготовке; </w:t>
      </w:r>
    </w:p>
    <w:p w:rsidR="008A02EC" w:rsidRPr="008A02EC" w:rsidRDefault="008A02EC" w:rsidP="008A02EC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- участие в соревнованиях различного уровня.</w:t>
      </w:r>
    </w:p>
    <w:p w:rsidR="008A02EC" w:rsidRPr="008A02EC" w:rsidRDefault="008A02EC" w:rsidP="008A02EC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ab/>
        <w:t>Обучающимся, не прошедшим промежуточной аттестации, предоставляется возможность продолжить обучение повторно в группе того же года обучения, но не более одного раза.</w:t>
      </w:r>
    </w:p>
    <w:p w:rsidR="008A02EC" w:rsidRPr="008A02EC" w:rsidRDefault="00B25F8B" w:rsidP="008A02E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Программа по спортивной гимнастике </w:t>
      </w:r>
      <w:r w:rsidR="008A02EC" w:rsidRPr="008A02EC">
        <w:rPr>
          <w:rFonts w:ascii="Times New Roman" w:hAnsi="Times New Roman" w:cs="Times New Roman"/>
          <w:spacing w:val="-4"/>
          <w:sz w:val="28"/>
          <w:szCs w:val="28"/>
        </w:rPr>
        <w:t xml:space="preserve">рассчитана на школьников в возрасте от 6 до 18 лет. Она </w:t>
      </w:r>
      <w:r w:rsidR="008A02EC" w:rsidRPr="008A02EC">
        <w:rPr>
          <w:rFonts w:ascii="Times New Roman" w:hAnsi="Times New Roman" w:cs="Times New Roman"/>
          <w:spacing w:val="-3"/>
          <w:sz w:val="28"/>
          <w:szCs w:val="28"/>
        </w:rPr>
        <w:t xml:space="preserve">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</w:t>
      </w:r>
      <w:r w:rsidR="008A02EC" w:rsidRPr="008A02EC">
        <w:rPr>
          <w:rFonts w:ascii="Times New Roman" w:hAnsi="Times New Roman" w:cs="Times New Roman"/>
          <w:spacing w:val="-9"/>
          <w:sz w:val="28"/>
          <w:szCs w:val="28"/>
        </w:rPr>
        <w:t>(Теоретические сведения сообщаются в процессе практических занятий.)</w:t>
      </w:r>
    </w:p>
    <w:p w:rsidR="008A02EC" w:rsidRPr="008A02EC" w:rsidRDefault="008A02EC" w:rsidP="008A02EC">
      <w:pPr>
        <w:shd w:val="clear" w:color="auto" w:fill="FFFFFF"/>
        <w:tabs>
          <w:tab w:val="left" w:pos="0"/>
        </w:tabs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pacing w:val="-1"/>
          <w:sz w:val="28"/>
          <w:szCs w:val="28"/>
        </w:rPr>
        <w:tab/>
        <w:t>Содержание учеб</w:t>
      </w:r>
      <w:r w:rsidR="00B25F8B">
        <w:rPr>
          <w:rFonts w:ascii="Times New Roman" w:hAnsi="Times New Roman" w:cs="Times New Roman"/>
          <w:spacing w:val="-1"/>
          <w:sz w:val="28"/>
          <w:szCs w:val="28"/>
        </w:rPr>
        <w:t xml:space="preserve">но-тренировочной работы </w:t>
      </w:r>
      <w:r w:rsidRPr="008A02EC">
        <w:rPr>
          <w:rFonts w:ascii="Times New Roman" w:hAnsi="Times New Roman" w:cs="Times New Roman"/>
          <w:spacing w:val="-1"/>
          <w:sz w:val="28"/>
          <w:szCs w:val="28"/>
        </w:rPr>
        <w:t xml:space="preserve"> должно отвечать требованиям данной </w:t>
      </w:r>
      <w:r w:rsidRPr="008A02EC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с учетом местных условий и индивидуальных особенностей школьников. </w:t>
      </w:r>
      <w:r w:rsidR="00B25F8B"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Pr="008A02EC">
        <w:rPr>
          <w:rFonts w:ascii="Times New Roman" w:hAnsi="Times New Roman" w:cs="Times New Roman"/>
          <w:sz w:val="28"/>
          <w:szCs w:val="28"/>
        </w:rPr>
        <w:t xml:space="preserve"> с учетом пола, возраста, степени спортивной и общефизической подготовленности, стажа занятий делятся на группы: группа начальной подготовки, учебно-тренировочная группа, группа спортивного совершенствования.</w:t>
      </w:r>
    </w:p>
    <w:p w:rsidR="008A02EC" w:rsidRPr="008A02EC" w:rsidRDefault="008A02EC" w:rsidP="008A0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В основу многолетней подготовки положены основополагающие принципы спортивной подготовки юных спортсменов:</w:t>
      </w:r>
    </w:p>
    <w:p w:rsidR="008A02EC" w:rsidRPr="008A02EC" w:rsidRDefault="008A02EC" w:rsidP="008A02EC">
      <w:pPr>
        <w:numPr>
          <w:ilvl w:val="0"/>
          <w:numId w:val="30"/>
        </w:numPr>
        <w:tabs>
          <w:tab w:val="clear" w:pos="4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Принцип комплектности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8A02EC" w:rsidRPr="008A02EC" w:rsidRDefault="008A02EC" w:rsidP="008A02EC">
      <w:pPr>
        <w:numPr>
          <w:ilvl w:val="0"/>
          <w:numId w:val="30"/>
        </w:numPr>
        <w:tabs>
          <w:tab w:val="clear" w:pos="4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8A02EC" w:rsidRPr="008A02EC" w:rsidRDefault="008A02EC" w:rsidP="008A02EC">
      <w:pPr>
        <w:numPr>
          <w:ilvl w:val="0"/>
          <w:numId w:val="30"/>
        </w:numPr>
        <w:tabs>
          <w:tab w:val="clear" w:pos="4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Принцип вариативности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8A02EC" w:rsidRPr="008A02EC" w:rsidRDefault="008A02EC" w:rsidP="008A0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 xml:space="preserve">Набор спортсменов в детско-юношескую спортивную школу проходит в возрасте 6 лет и старше. </w:t>
      </w:r>
    </w:p>
    <w:p w:rsidR="008A02EC" w:rsidRPr="008A02EC" w:rsidRDefault="008A02EC" w:rsidP="008A0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 xml:space="preserve">Многолетний процесс подготовки делится на этапы: </w:t>
      </w:r>
    </w:p>
    <w:p w:rsidR="008A02EC" w:rsidRPr="008A02EC" w:rsidRDefault="008A02EC" w:rsidP="008A0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- начальной подготовки ;</w:t>
      </w:r>
    </w:p>
    <w:p w:rsidR="008A02EC" w:rsidRPr="008A02EC" w:rsidRDefault="008A02EC" w:rsidP="008A0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- учебно-тренировочный;</w:t>
      </w:r>
    </w:p>
    <w:p w:rsidR="008C4CED" w:rsidRPr="00BD65EA" w:rsidRDefault="008A02EC" w:rsidP="008A0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EC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мастерства.</w:t>
      </w:r>
    </w:p>
    <w:p w:rsidR="000D72BD" w:rsidRPr="00BD65EA" w:rsidRDefault="002765D4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Д</w:t>
      </w:r>
      <w:r w:rsidR="00FC1565" w:rsidRPr="00BD65EA">
        <w:rPr>
          <w:rFonts w:ascii="Times New Roman" w:hAnsi="Times New Roman" w:cs="Times New Roman"/>
          <w:sz w:val="28"/>
          <w:szCs w:val="28"/>
        </w:rPr>
        <w:t>ети младшего шк</w:t>
      </w:r>
      <w:r w:rsidR="00BF3B01" w:rsidRPr="00BD65EA">
        <w:rPr>
          <w:rFonts w:ascii="Times New Roman" w:hAnsi="Times New Roman" w:cs="Times New Roman"/>
          <w:sz w:val="28"/>
          <w:szCs w:val="28"/>
        </w:rPr>
        <w:t>ольного возраста от 6</w:t>
      </w:r>
      <w:r w:rsidR="00FC1565" w:rsidRPr="00BD65EA">
        <w:rPr>
          <w:rFonts w:ascii="Times New Roman" w:hAnsi="Times New Roman" w:cs="Times New Roman"/>
          <w:sz w:val="28"/>
          <w:szCs w:val="28"/>
        </w:rPr>
        <w:t xml:space="preserve"> до 8 лет</w:t>
      </w:r>
      <w:r w:rsidR="005A354F" w:rsidRPr="00BD65EA">
        <w:rPr>
          <w:rFonts w:ascii="Times New Roman" w:hAnsi="Times New Roman" w:cs="Times New Roman"/>
          <w:sz w:val="28"/>
          <w:szCs w:val="28"/>
        </w:rPr>
        <w:t xml:space="preserve">. Юноши </w:t>
      </w:r>
      <w:r w:rsidR="00FC1565" w:rsidRPr="00BD65EA">
        <w:rPr>
          <w:rFonts w:ascii="Times New Roman" w:hAnsi="Times New Roman" w:cs="Times New Roman"/>
          <w:sz w:val="28"/>
          <w:szCs w:val="28"/>
        </w:rPr>
        <w:t>7</w:t>
      </w:r>
      <w:r w:rsidR="005A354F" w:rsidRPr="00BD65EA">
        <w:rPr>
          <w:rFonts w:ascii="Times New Roman" w:hAnsi="Times New Roman" w:cs="Times New Roman"/>
          <w:sz w:val="28"/>
          <w:szCs w:val="28"/>
        </w:rPr>
        <w:t>-8</w:t>
      </w:r>
      <w:r w:rsidR="00FC1565" w:rsidRPr="00BD65EA">
        <w:rPr>
          <w:rFonts w:ascii="Times New Roman" w:hAnsi="Times New Roman" w:cs="Times New Roman"/>
          <w:sz w:val="28"/>
          <w:szCs w:val="28"/>
        </w:rPr>
        <w:t xml:space="preserve"> лет </w:t>
      </w:r>
      <w:r w:rsidR="005A354F" w:rsidRPr="00BD65EA">
        <w:rPr>
          <w:rFonts w:ascii="Times New Roman" w:hAnsi="Times New Roman" w:cs="Times New Roman"/>
          <w:sz w:val="28"/>
          <w:szCs w:val="28"/>
        </w:rPr>
        <w:t xml:space="preserve"> и </w:t>
      </w:r>
      <w:r w:rsidR="00FC1565" w:rsidRPr="00BD65EA">
        <w:rPr>
          <w:rFonts w:ascii="Times New Roman" w:hAnsi="Times New Roman" w:cs="Times New Roman"/>
          <w:sz w:val="28"/>
          <w:szCs w:val="28"/>
        </w:rPr>
        <w:t>де</w:t>
      </w:r>
      <w:r w:rsidR="005A354F" w:rsidRPr="00BD65EA">
        <w:rPr>
          <w:rFonts w:ascii="Times New Roman" w:hAnsi="Times New Roman" w:cs="Times New Roman"/>
          <w:sz w:val="28"/>
          <w:szCs w:val="28"/>
        </w:rPr>
        <w:t>вушки 6-7 лет</w:t>
      </w:r>
      <w:r w:rsidR="00FC1565" w:rsidRPr="00BD65EA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375ACB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FC1565" w:rsidRPr="00BD65EA">
        <w:rPr>
          <w:rFonts w:ascii="Times New Roman" w:hAnsi="Times New Roman" w:cs="Times New Roman"/>
          <w:sz w:val="28"/>
          <w:szCs w:val="28"/>
        </w:rPr>
        <w:t xml:space="preserve"> в </w:t>
      </w:r>
      <w:r w:rsidR="00FC1565" w:rsidRPr="00BD65EA">
        <w:rPr>
          <w:rFonts w:ascii="Times New Roman" w:hAnsi="Times New Roman" w:cs="Times New Roman"/>
          <w:i/>
          <w:sz w:val="28"/>
          <w:szCs w:val="28"/>
        </w:rPr>
        <w:t>группах начальной</w:t>
      </w:r>
      <w:r w:rsidR="00BF3B01" w:rsidRPr="00BD65EA">
        <w:rPr>
          <w:rFonts w:ascii="Times New Roman" w:hAnsi="Times New Roman" w:cs="Times New Roman"/>
          <w:i/>
          <w:sz w:val="28"/>
          <w:szCs w:val="28"/>
        </w:rPr>
        <w:t xml:space="preserve"> подготовки</w:t>
      </w:r>
      <w:r w:rsidR="00FC1565" w:rsidRPr="00BD65EA">
        <w:rPr>
          <w:rFonts w:ascii="Times New Roman" w:hAnsi="Times New Roman" w:cs="Times New Roman"/>
          <w:sz w:val="28"/>
          <w:szCs w:val="28"/>
        </w:rPr>
        <w:t xml:space="preserve">. </w:t>
      </w:r>
      <w:r w:rsidR="00375ACB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FC1565" w:rsidRPr="00BD65EA">
        <w:rPr>
          <w:rFonts w:ascii="Times New Roman" w:hAnsi="Times New Roman" w:cs="Times New Roman"/>
          <w:sz w:val="28"/>
          <w:szCs w:val="28"/>
        </w:rPr>
        <w:t>Занятия проходят  в игровой форме с учетом увеличения двигательных навыко</w:t>
      </w:r>
      <w:r w:rsidR="000D72BD" w:rsidRPr="00BD65EA">
        <w:rPr>
          <w:rFonts w:ascii="Times New Roman" w:hAnsi="Times New Roman" w:cs="Times New Roman"/>
          <w:sz w:val="28"/>
          <w:szCs w:val="28"/>
        </w:rPr>
        <w:t>в и физических нагрузок с более</w:t>
      </w:r>
      <w:r w:rsidR="005A354F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7C4981" w:rsidRPr="00BD65EA">
        <w:rPr>
          <w:rFonts w:ascii="Times New Roman" w:hAnsi="Times New Roman" w:cs="Times New Roman"/>
          <w:sz w:val="28"/>
          <w:szCs w:val="28"/>
        </w:rPr>
        <w:t>плотной</w:t>
      </w:r>
      <w:r w:rsidR="00FC1565" w:rsidRPr="00BD65EA">
        <w:rPr>
          <w:rFonts w:ascii="Times New Roman" w:hAnsi="Times New Roman" w:cs="Times New Roman"/>
          <w:sz w:val="28"/>
          <w:szCs w:val="28"/>
        </w:rPr>
        <w:t xml:space="preserve"> работой на снарядах. Тренировочная нагрузка</w:t>
      </w:r>
      <w:r w:rsidR="000D72BD" w:rsidRPr="00BD65EA">
        <w:rPr>
          <w:rFonts w:ascii="Times New Roman" w:hAnsi="Times New Roman" w:cs="Times New Roman"/>
          <w:sz w:val="28"/>
          <w:szCs w:val="28"/>
        </w:rPr>
        <w:t xml:space="preserve"> в группах начальная подготовки: первого года обучения (</w:t>
      </w:r>
      <w:r w:rsidR="000D72BD" w:rsidRPr="00BD65EA">
        <w:rPr>
          <w:rFonts w:ascii="Times New Roman" w:hAnsi="Times New Roman" w:cs="Times New Roman"/>
          <w:i/>
          <w:sz w:val="28"/>
          <w:szCs w:val="28"/>
        </w:rPr>
        <w:t>ГНП-1</w:t>
      </w:r>
      <w:r w:rsidR="00FC1565" w:rsidRPr="00BD65EA">
        <w:rPr>
          <w:rFonts w:ascii="Times New Roman" w:hAnsi="Times New Roman" w:cs="Times New Roman"/>
          <w:i/>
          <w:sz w:val="28"/>
          <w:szCs w:val="28"/>
        </w:rPr>
        <w:t xml:space="preserve">)-6 </w:t>
      </w:r>
      <w:r w:rsidR="007C4981" w:rsidRPr="00BD65EA">
        <w:rPr>
          <w:rFonts w:ascii="Times New Roman" w:hAnsi="Times New Roman" w:cs="Times New Roman"/>
          <w:i/>
          <w:sz w:val="28"/>
          <w:szCs w:val="28"/>
        </w:rPr>
        <w:t>часов</w:t>
      </w:r>
      <w:r w:rsidR="007C4981" w:rsidRPr="00BD65EA">
        <w:rPr>
          <w:rFonts w:ascii="Times New Roman" w:hAnsi="Times New Roman" w:cs="Times New Roman"/>
          <w:sz w:val="28"/>
          <w:szCs w:val="28"/>
        </w:rPr>
        <w:t>, второго</w:t>
      </w:r>
      <w:r w:rsidR="00FC1565" w:rsidRPr="00BD65EA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FC1565" w:rsidRPr="00BD65EA">
        <w:rPr>
          <w:rFonts w:ascii="Times New Roman" w:hAnsi="Times New Roman" w:cs="Times New Roman"/>
          <w:i/>
          <w:sz w:val="28"/>
          <w:szCs w:val="28"/>
        </w:rPr>
        <w:t>(</w:t>
      </w:r>
      <w:r w:rsidR="00994D5A" w:rsidRPr="00BD65EA">
        <w:rPr>
          <w:rFonts w:ascii="Times New Roman" w:hAnsi="Times New Roman" w:cs="Times New Roman"/>
          <w:i/>
          <w:sz w:val="28"/>
          <w:szCs w:val="28"/>
        </w:rPr>
        <w:t>ГНП-2)- 8</w:t>
      </w:r>
      <w:r w:rsidR="00F96BD7" w:rsidRPr="00BD65EA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="00F96BD7" w:rsidRPr="00BD65EA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0D72BD" w:rsidRPr="00BD65EA">
        <w:rPr>
          <w:rFonts w:ascii="Times New Roman" w:hAnsi="Times New Roman" w:cs="Times New Roman"/>
          <w:sz w:val="28"/>
          <w:szCs w:val="28"/>
        </w:rPr>
        <w:t xml:space="preserve"> На данном этапе обучающи</w:t>
      </w:r>
      <w:r w:rsidR="008A02EC">
        <w:rPr>
          <w:rFonts w:ascii="Times New Roman" w:hAnsi="Times New Roman" w:cs="Times New Roman"/>
          <w:sz w:val="28"/>
          <w:szCs w:val="28"/>
        </w:rPr>
        <w:t>еся занимаются по дополнительной предпрофессиональной программе</w:t>
      </w:r>
      <w:r w:rsidR="000D72BD" w:rsidRPr="00BD65EA">
        <w:rPr>
          <w:rFonts w:ascii="Times New Roman" w:hAnsi="Times New Roman" w:cs="Times New Roman"/>
          <w:sz w:val="28"/>
          <w:szCs w:val="28"/>
        </w:rPr>
        <w:t>.</w:t>
      </w:r>
      <w:r w:rsidR="00C91F89" w:rsidRPr="00BD6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89" w:rsidRPr="00BD65EA" w:rsidRDefault="00F96BD7" w:rsidP="00BD6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 xml:space="preserve">Дети среднего </w:t>
      </w:r>
      <w:r w:rsidR="007C4981" w:rsidRPr="00BD65EA">
        <w:rPr>
          <w:rFonts w:ascii="Times New Roman" w:hAnsi="Times New Roman" w:cs="Times New Roman"/>
          <w:sz w:val="28"/>
          <w:szCs w:val="28"/>
        </w:rPr>
        <w:t>школьного</w:t>
      </w:r>
      <w:r w:rsidRPr="00BD65EA">
        <w:rPr>
          <w:rFonts w:ascii="Times New Roman" w:hAnsi="Times New Roman" w:cs="Times New Roman"/>
          <w:sz w:val="28"/>
          <w:szCs w:val="28"/>
        </w:rPr>
        <w:t xml:space="preserve"> возраста 9-13 лет</w:t>
      </w:r>
      <w:r w:rsidR="00994D5A" w:rsidRPr="00BD65EA">
        <w:rPr>
          <w:rFonts w:ascii="Times New Roman" w:hAnsi="Times New Roman" w:cs="Times New Roman"/>
          <w:sz w:val="28"/>
          <w:szCs w:val="28"/>
        </w:rPr>
        <w:t>. Ю</w:t>
      </w:r>
      <w:r w:rsidR="003C6884" w:rsidRPr="00BD65EA">
        <w:rPr>
          <w:rFonts w:ascii="Times New Roman" w:hAnsi="Times New Roman" w:cs="Times New Roman"/>
          <w:sz w:val="28"/>
          <w:szCs w:val="28"/>
        </w:rPr>
        <w:t>ноши 9-13</w:t>
      </w:r>
      <w:r w:rsidRPr="00BD65EA">
        <w:rPr>
          <w:rFonts w:ascii="Times New Roman" w:hAnsi="Times New Roman" w:cs="Times New Roman"/>
          <w:sz w:val="28"/>
          <w:szCs w:val="28"/>
        </w:rPr>
        <w:t xml:space="preserve"> лет девушки</w:t>
      </w:r>
      <w:r w:rsidR="003C6884" w:rsidRPr="00BD65EA">
        <w:rPr>
          <w:rFonts w:ascii="Times New Roman" w:hAnsi="Times New Roman" w:cs="Times New Roman"/>
          <w:sz w:val="28"/>
          <w:szCs w:val="28"/>
        </w:rPr>
        <w:t xml:space="preserve"> 8-12 лет</w:t>
      </w:r>
      <w:r w:rsidRPr="00BD65EA">
        <w:rPr>
          <w:rFonts w:ascii="Times New Roman" w:hAnsi="Times New Roman" w:cs="Times New Roman"/>
          <w:sz w:val="28"/>
          <w:szCs w:val="28"/>
        </w:rPr>
        <w:t xml:space="preserve"> занимаются в </w:t>
      </w:r>
      <w:r w:rsidR="00C91F89" w:rsidRPr="00BD65EA">
        <w:rPr>
          <w:rFonts w:ascii="Times New Roman" w:hAnsi="Times New Roman" w:cs="Times New Roman"/>
          <w:sz w:val="28"/>
          <w:szCs w:val="28"/>
        </w:rPr>
        <w:t>тренировочных</w:t>
      </w:r>
      <w:r w:rsidRPr="00BD65EA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C91F89" w:rsidRPr="00BD65EA">
        <w:rPr>
          <w:rFonts w:ascii="Times New Roman" w:hAnsi="Times New Roman" w:cs="Times New Roman"/>
          <w:sz w:val="28"/>
          <w:szCs w:val="28"/>
        </w:rPr>
        <w:t xml:space="preserve">(спортивной специализации) </w:t>
      </w:r>
      <w:r w:rsidRPr="00BD65EA">
        <w:rPr>
          <w:rFonts w:ascii="Times New Roman" w:hAnsi="Times New Roman" w:cs="Times New Roman"/>
          <w:sz w:val="28"/>
          <w:szCs w:val="28"/>
        </w:rPr>
        <w:t>5 лет. Дети становятся более</w:t>
      </w:r>
      <w:r w:rsidR="00C91F89" w:rsidRPr="00BD65EA">
        <w:rPr>
          <w:rFonts w:ascii="Times New Roman" w:hAnsi="Times New Roman" w:cs="Times New Roman"/>
          <w:sz w:val="28"/>
          <w:szCs w:val="28"/>
        </w:rPr>
        <w:t xml:space="preserve"> сознательными и самостоятельными</w:t>
      </w:r>
      <w:r w:rsidRPr="00BD65EA">
        <w:rPr>
          <w:rFonts w:ascii="Times New Roman" w:hAnsi="Times New Roman" w:cs="Times New Roman"/>
          <w:sz w:val="28"/>
          <w:szCs w:val="28"/>
        </w:rPr>
        <w:t>. У них начинается боле</w:t>
      </w:r>
      <w:r w:rsidR="007C4981" w:rsidRPr="00BD65EA">
        <w:rPr>
          <w:rFonts w:ascii="Times New Roman" w:hAnsi="Times New Roman" w:cs="Times New Roman"/>
          <w:sz w:val="28"/>
          <w:szCs w:val="28"/>
        </w:rPr>
        <w:t>е углубленная и специализированная</w:t>
      </w:r>
      <w:r w:rsidRPr="00BD65EA">
        <w:rPr>
          <w:rFonts w:ascii="Times New Roman" w:hAnsi="Times New Roman" w:cs="Times New Roman"/>
          <w:sz w:val="28"/>
          <w:szCs w:val="28"/>
        </w:rPr>
        <w:t xml:space="preserve"> подготовка. К</w:t>
      </w:r>
      <w:r w:rsidR="007C4981" w:rsidRPr="00BD65EA">
        <w:rPr>
          <w:rFonts w:ascii="Times New Roman" w:hAnsi="Times New Roman" w:cs="Times New Roman"/>
          <w:sz w:val="28"/>
          <w:szCs w:val="28"/>
        </w:rPr>
        <w:t>ол</w:t>
      </w:r>
      <w:r w:rsidRPr="00BD65EA">
        <w:rPr>
          <w:rFonts w:ascii="Times New Roman" w:hAnsi="Times New Roman" w:cs="Times New Roman"/>
          <w:sz w:val="28"/>
          <w:szCs w:val="28"/>
        </w:rPr>
        <w:t xml:space="preserve">-во тренировочной нагрузки </w:t>
      </w:r>
      <w:r w:rsidR="008A02EC" w:rsidRPr="00BD65EA">
        <w:rPr>
          <w:rFonts w:ascii="Times New Roman" w:hAnsi="Times New Roman" w:cs="Times New Roman"/>
          <w:sz w:val="28"/>
          <w:szCs w:val="28"/>
        </w:rPr>
        <w:t>увеличивается,</w:t>
      </w:r>
      <w:r w:rsidR="008A02EC">
        <w:rPr>
          <w:rFonts w:ascii="Times New Roman" w:hAnsi="Times New Roman" w:cs="Times New Roman"/>
          <w:sz w:val="28"/>
          <w:szCs w:val="28"/>
        </w:rPr>
        <w:t xml:space="preserve"> </w:t>
      </w:r>
      <w:r w:rsidRPr="00BD65EA">
        <w:rPr>
          <w:rFonts w:ascii="Times New Roman" w:hAnsi="Times New Roman" w:cs="Times New Roman"/>
          <w:sz w:val="28"/>
          <w:szCs w:val="28"/>
        </w:rPr>
        <w:t>изучают</w:t>
      </w:r>
      <w:r w:rsidR="008A02EC">
        <w:rPr>
          <w:rFonts w:ascii="Times New Roman" w:hAnsi="Times New Roman" w:cs="Times New Roman"/>
          <w:sz w:val="28"/>
          <w:szCs w:val="28"/>
        </w:rPr>
        <w:t>ся</w:t>
      </w:r>
      <w:r w:rsidRPr="00BD65EA">
        <w:rPr>
          <w:rFonts w:ascii="Times New Roman" w:hAnsi="Times New Roman" w:cs="Times New Roman"/>
          <w:sz w:val="28"/>
          <w:szCs w:val="28"/>
        </w:rPr>
        <w:t xml:space="preserve"> более сложные элементы на гимнастических снарядах, на батуте, на акробатической дорожке и другом вспомогательном инвентаре</w:t>
      </w:r>
      <w:r w:rsidR="00C91F89" w:rsidRPr="00BD65EA">
        <w:rPr>
          <w:rFonts w:ascii="Times New Roman" w:hAnsi="Times New Roman" w:cs="Times New Roman"/>
          <w:sz w:val="28"/>
          <w:szCs w:val="28"/>
        </w:rPr>
        <w:t>.</w:t>
      </w:r>
      <w:r w:rsidRPr="00BD65EA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7C4981" w:rsidRPr="00BD65EA">
        <w:rPr>
          <w:rFonts w:ascii="Times New Roman" w:hAnsi="Times New Roman" w:cs="Times New Roman"/>
          <w:sz w:val="28"/>
          <w:szCs w:val="28"/>
        </w:rPr>
        <w:t>увеличивается</w:t>
      </w:r>
      <w:r w:rsidR="00375ACB" w:rsidRPr="00BD65EA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C91F89" w:rsidRPr="00BD65EA">
        <w:rPr>
          <w:rFonts w:ascii="Times New Roman" w:hAnsi="Times New Roman" w:cs="Times New Roman"/>
          <w:sz w:val="28"/>
          <w:szCs w:val="28"/>
        </w:rPr>
        <w:t>во часов занятий</w:t>
      </w:r>
      <w:r w:rsidRPr="00BD65EA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96BD7" w:rsidRPr="00BD65EA" w:rsidRDefault="00C91F89" w:rsidP="00BD6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Тренировочная г</w:t>
      </w:r>
      <w:r w:rsidR="00F96BD7" w:rsidRPr="00BD65EA">
        <w:rPr>
          <w:rFonts w:ascii="Times New Roman" w:hAnsi="Times New Roman" w:cs="Times New Roman"/>
          <w:sz w:val="28"/>
          <w:szCs w:val="28"/>
        </w:rPr>
        <w:t>рупп</w:t>
      </w:r>
      <w:r w:rsidR="00095DB8" w:rsidRPr="00BD65EA">
        <w:rPr>
          <w:rFonts w:ascii="Times New Roman" w:hAnsi="Times New Roman" w:cs="Times New Roman"/>
          <w:sz w:val="28"/>
          <w:szCs w:val="28"/>
        </w:rPr>
        <w:t>а</w:t>
      </w:r>
      <w:r w:rsidR="008A02EC">
        <w:rPr>
          <w:rFonts w:ascii="Times New Roman" w:hAnsi="Times New Roman" w:cs="Times New Roman"/>
          <w:sz w:val="28"/>
          <w:szCs w:val="28"/>
        </w:rPr>
        <w:t xml:space="preserve"> </w:t>
      </w:r>
      <w:r w:rsidR="00095DB8" w:rsidRPr="00BD65EA">
        <w:rPr>
          <w:rFonts w:ascii="Times New Roman" w:hAnsi="Times New Roman" w:cs="Times New Roman"/>
          <w:sz w:val="28"/>
          <w:szCs w:val="28"/>
        </w:rPr>
        <w:t>(начальной</w:t>
      </w:r>
      <w:r w:rsidRPr="00BD65EA">
        <w:rPr>
          <w:rFonts w:ascii="Times New Roman" w:hAnsi="Times New Roman" w:cs="Times New Roman"/>
          <w:sz w:val="28"/>
          <w:szCs w:val="28"/>
        </w:rPr>
        <w:t xml:space="preserve"> специализации) первого года о</w:t>
      </w:r>
      <w:r w:rsidR="00F96BD7" w:rsidRPr="00BD65EA">
        <w:rPr>
          <w:rFonts w:ascii="Times New Roman" w:hAnsi="Times New Roman" w:cs="Times New Roman"/>
          <w:sz w:val="28"/>
          <w:szCs w:val="28"/>
        </w:rPr>
        <w:t xml:space="preserve">бучения (юноши 9 лет, девушки 8 дет) </w:t>
      </w:r>
      <w:r w:rsidRPr="00BD65EA">
        <w:rPr>
          <w:rFonts w:ascii="Times New Roman" w:hAnsi="Times New Roman" w:cs="Times New Roman"/>
          <w:sz w:val="28"/>
          <w:szCs w:val="28"/>
        </w:rPr>
        <w:t xml:space="preserve">- </w:t>
      </w:r>
      <w:r w:rsidR="00F96BD7" w:rsidRPr="00BD65EA">
        <w:rPr>
          <w:rFonts w:ascii="Times New Roman" w:hAnsi="Times New Roman" w:cs="Times New Roman"/>
          <w:sz w:val="28"/>
          <w:szCs w:val="28"/>
        </w:rPr>
        <w:t>время занятий 12 часов.</w:t>
      </w:r>
    </w:p>
    <w:p w:rsidR="00C91F89" w:rsidRPr="00BD65EA" w:rsidRDefault="00C91F89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Тренировочная групп</w:t>
      </w:r>
      <w:r w:rsidR="00095DB8" w:rsidRPr="00BD65EA">
        <w:rPr>
          <w:rFonts w:ascii="Times New Roman" w:hAnsi="Times New Roman" w:cs="Times New Roman"/>
          <w:sz w:val="28"/>
          <w:szCs w:val="28"/>
        </w:rPr>
        <w:t>а(начальной</w:t>
      </w:r>
      <w:r w:rsidRPr="00BD65EA">
        <w:rPr>
          <w:rFonts w:ascii="Times New Roman" w:hAnsi="Times New Roman" w:cs="Times New Roman"/>
          <w:sz w:val="28"/>
          <w:szCs w:val="28"/>
        </w:rPr>
        <w:t xml:space="preserve"> специализации) второго года обучения </w:t>
      </w:r>
      <w:r w:rsidR="00375ACB" w:rsidRPr="00BD65EA">
        <w:rPr>
          <w:rFonts w:ascii="Times New Roman" w:hAnsi="Times New Roman" w:cs="Times New Roman"/>
          <w:sz w:val="28"/>
          <w:szCs w:val="28"/>
        </w:rPr>
        <w:t>(юноши-10 лет,девушки-9л</w:t>
      </w:r>
      <w:r w:rsidR="003C6884" w:rsidRPr="00BD65EA">
        <w:rPr>
          <w:rFonts w:ascii="Times New Roman" w:hAnsi="Times New Roman" w:cs="Times New Roman"/>
          <w:sz w:val="28"/>
          <w:szCs w:val="28"/>
        </w:rPr>
        <w:t>ет</w:t>
      </w:r>
      <w:r w:rsidR="00375ACB" w:rsidRPr="00BD65EA">
        <w:rPr>
          <w:rFonts w:ascii="Times New Roman" w:hAnsi="Times New Roman" w:cs="Times New Roman"/>
          <w:sz w:val="28"/>
          <w:szCs w:val="28"/>
        </w:rPr>
        <w:t xml:space="preserve"> ) </w:t>
      </w:r>
      <w:r w:rsidR="003C6884" w:rsidRPr="00BD65EA">
        <w:rPr>
          <w:rFonts w:ascii="Times New Roman" w:hAnsi="Times New Roman" w:cs="Times New Roman"/>
          <w:sz w:val="28"/>
          <w:szCs w:val="28"/>
        </w:rPr>
        <w:t>-12</w:t>
      </w:r>
      <w:r w:rsidR="00F96BD7" w:rsidRPr="00BD65E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96BD7" w:rsidRPr="00BD65EA" w:rsidRDefault="00C91F89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Тренировочная групп</w:t>
      </w:r>
      <w:r w:rsidR="00095DB8" w:rsidRPr="00BD65EA">
        <w:rPr>
          <w:rFonts w:ascii="Times New Roman" w:hAnsi="Times New Roman" w:cs="Times New Roman"/>
          <w:sz w:val="28"/>
          <w:szCs w:val="28"/>
        </w:rPr>
        <w:t>а(углубленной</w:t>
      </w:r>
      <w:r w:rsidRPr="00BD65EA">
        <w:rPr>
          <w:rFonts w:ascii="Times New Roman" w:hAnsi="Times New Roman" w:cs="Times New Roman"/>
          <w:sz w:val="28"/>
          <w:szCs w:val="28"/>
        </w:rPr>
        <w:t xml:space="preserve"> специализации) третьего года обучения (</w:t>
      </w:r>
      <w:r w:rsidR="00F96BD7" w:rsidRPr="00BD65EA">
        <w:rPr>
          <w:rFonts w:ascii="Times New Roman" w:hAnsi="Times New Roman" w:cs="Times New Roman"/>
          <w:sz w:val="28"/>
          <w:szCs w:val="28"/>
        </w:rPr>
        <w:t>юн</w:t>
      </w:r>
      <w:r w:rsidR="00163F45" w:rsidRPr="00BD65EA">
        <w:rPr>
          <w:rFonts w:ascii="Times New Roman" w:hAnsi="Times New Roman" w:cs="Times New Roman"/>
          <w:sz w:val="28"/>
          <w:szCs w:val="28"/>
        </w:rPr>
        <w:t>оши -11 лет,девушки 10 лет) – 16</w:t>
      </w:r>
      <w:r w:rsidR="00F96BD7" w:rsidRPr="00BD65E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65EA">
        <w:rPr>
          <w:rFonts w:ascii="Times New Roman" w:hAnsi="Times New Roman" w:cs="Times New Roman"/>
          <w:sz w:val="28"/>
          <w:szCs w:val="28"/>
        </w:rPr>
        <w:t>.</w:t>
      </w:r>
    </w:p>
    <w:p w:rsidR="00F96BD7" w:rsidRPr="00BD65EA" w:rsidRDefault="00C91F89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Тренировочная групп</w:t>
      </w:r>
      <w:r w:rsidR="00095DB8" w:rsidRPr="00BD65EA">
        <w:rPr>
          <w:rFonts w:ascii="Times New Roman" w:hAnsi="Times New Roman" w:cs="Times New Roman"/>
          <w:sz w:val="28"/>
          <w:szCs w:val="28"/>
        </w:rPr>
        <w:t>а(углубленной</w:t>
      </w:r>
      <w:r w:rsidRPr="00BD65EA">
        <w:rPr>
          <w:rFonts w:ascii="Times New Roman" w:hAnsi="Times New Roman" w:cs="Times New Roman"/>
          <w:sz w:val="28"/>
          <w:szCs w:val="28"/>
        </w:rPr>
        <w:t xml:space="preserve"> специализации) четвертого года обучения (</w:t>
      </w:r>
      <w:r w:rsidR="00F96BD7" w:rsidRPr="00BD65EA">
        <w:rPr>
          <w:rFonts w:ascii="Times New Roman" w:hAnsi="Times New Roman" w:cs="Times New Roman"/>
          <w:sz w:val="28"/>
          <w:szCs w:val="28"/>
        </w:rPr>
        <w:t>ю</w:t>
      </w:r>
      <w:r w:rsidR="00163F45" w:rsidRPr="00BD65EA">
        <w:rPr>
          <w:rFonts w:ascii="Times New Roman" w:hAnsi="Times New Roman" w:cs="Times New Roman"/>
          <w:sz w:val="28"/>
          <w:szCs w:val="28"/>
        </w:rPr>
        <w:t>ноши -12 лет,</w:t>
      </w:r>
      <w:r w:rsidR="00375ACB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163F45" w:rsidRPr="00BD65EA">
        <w:rPr>
          <w:rFonts w:ascii="Times New Roman" w:hAnsi="Times New Roman" w:cs="Times New Roman"/>
          <w:sz w:val="28"/>
          <w:szCs w:val="28"/>
        </w:rPr>
        <w:t>девушки 11 лет)- 16</w:t>
      </w:r>
      <w:r w:rsidR="00F96BD7" w:rsidRPr="00BD65E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65EA">
        <w:rPr>
          <w:rFonts w:ascii="Times New Roman" w:hAnsi="Times New Roman" w:cs="Times New Roman"/>
          <w:sz w:val="28"/>
          <w:szCs w:val="28"/>
        </w:rPr>
        <w:t>.</w:t>
      </w:r>
    </w:p>
    <w:p w:rsidR="00F96BD7" w:rsidRPr="00BD65EA" w:rsidRDefault="00C91F89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Тренировочная групп</w:t>
      </w:r>
      <w:r w:rsidR="00095DB8" w:rsidRPr="00BD65EA">
        <w:rPr>
          <w:rFonts w:ascii="Times New Roman" w:hAnsi="Times New Roman" w:cs="Times New Roman"/>
          <w:sz w:val="28"/>
          <w:szCs w:val="28"/>
        </w:rPr>
        <w:t>а(углубленной</w:t>
      </w:r>
      <w:r w:rsidRPr="00BD65EA">
        <w:rPr>
          <w:rFonts w:ascii="Times New Roman" w:hAnsi="Times New Roman" w:cs="Times New Roman"/>
          <w:sz w:val="28"/>
          <w:szCs w:val="28"/>
        </w:rPr>
        <w:t xml:space="preserve"> специализации) пятого года обучения </w:t>
      </w:r>
      <w:r w:rsidR="00F96BD7" w:rsidRPr="00BD65EA">
        <w:rPr>
          <w:rFonts w:ascii="Times New Roman" w:hAnsi="Times New Roman" w:cs="Times New Roman"/>
          <w:sz w:val="28"/>
          <w:szCs w:val="28"/>
        </w:rPr>
        <w:t>(юнош</w:t>
      </w:r>
      <w:r w:rsidR="00163F45" w:rsidRPr="00BD65EA">
        <w:rPr>
          <w:rFonts w:ascii="Times New Roman" w:hAnsi="Times New Roman" w:cs="Times New Roman"/>
          <w:sz w:val="28"/>
          <w:szCs w:val="28"/>
        </w:rPr>
        <w:t>и -13 лет,</w:t>
      </w:r>
      <w:r w:rsidR="00375ACB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163F45" w:rsidRPr="00BD65EA">
        <w:rPr>
          <w:rFonts w:ascii="Times New Roman" w:hAnsi="Times New Roman" w:cs="Times New Roman"/>
          <w:sz w:val="28"/>
          <w:szCs w:val="28"/>
        </w:rPr>
        <w:t>девушки 11-12 лет)- 16</w:t>
      </w:r>
      <w:r w:rsidR="00F96BD7" w:rsidRPr="00BD65E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370BC" w:rsidRPr="00BD65EA" w:rsidRDefault="001370BC" w:rsidP="00BD6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 xml:space="preserve">На данном этапе в зависимости от цели и поставленных задач, для подготовки обучающихся могут использоваться дополнительные образовательные программы и программа спортивной подготовки. </w:t>
      </w:r>
    </w:p>
    <w:p w:rsidR="00CD3B31" w:rsidRDefault="00BF3B01" w:rsidP="00CD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sz w:val="28"/>
          <w:szCs w:val="28"/>
        </w:rPr>
        <w:t>Юноши (14-1</w:t>
      </w:r>
      <w:r w:rsidR="008A02EC">
        <w:rPr>
          <w:rFonts w:ascii="Times New Roman" w:hAnsi="Times New Roman" w:cs="Times New Roman"/>
          <w:sz w:val="28"/>
          <w:szCs w:val="28"/>
        </w:rPr>
        <w:t>8</w:t>
      </w:r>
      <w:r w:rsidRPr="00BD65EA">
        <w:rPr>
          <w:rFonts w:ascii="Times New Roman" w:hAnsi="Times New Roman" w:cs="Times New Roman"/>
          <w:sz w:val="28"/>
          <w:szCs w:val="28"/>
        </w:rPr>
        <w:t xml:space="preserve"> лет включительно) и девушки (13-1</w:t>
      </w:r>
      <w:r w:rsidR="008A02EC">
        <w:rPr>
          <w:rFonts w:ascii="Times New Roman" w:hAnsi="Times New Roman" w:cs="Times New Roman"/>
          <w:sz w:val="28"/>
          <w:szCs w:val="28"/>
        </w:rPr>
        <w:t>8</w:t>
      </w:r>
      <w:r w:rsidRPr="00BD65EA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095FF6" w:rsidRPr="00BD65EA">
        <w:rPr>
          <w:rFonts w:ascii="Times New Roman" w:hAnsi="Times New Roman" w:cs="Times New Roman"/>
          <w:sz w:val="28"/>
          <w:szCs w:val="28"/>
        </w:rPr>
        <w:t xml:space="preserve">) занимаются </w:t>
      </w:r>
      <w:r w:rsidR="00095FF6" w:rsidRPr="00BD65EA">
        <w:rPr>
          <w:rFonts w:ascii="Times New Roman" w:hAnsi="Times New Roman" w:cs="Times New Roman"/>
          <w:i/>
          <w:sz w:val="28"/>
          <w:szCs w:val="28"/>
        </w:rPr>
        <w:t>в группа</w:t>
      </w:r>
      <w:r w:rsidR="00163F45" w:rsidRPr="00BD65EA">
        <w:rPr>
          <w:rFonts w:ascii="Times New Roman" w:hAnsi="Times New Roman" w:cs="Times New Roman"/>
          <w:i/>
          <w:sz w:val="28"/>
          <w:szCs w:val="28"/>
        </w:rPr>
        <w:t>х спортивного совершенствования</w:t>
      </w:r>
      <w:r w:rsidR="00095FF6" w:rsidRPr="00BD65EA">
        <w:rPr>
          <w:rFonts w:ascii="Times New Roman" w:hAnsi="Times New Roman" w:cs="Times New Roman"/>
          <w:sz w:val="28"/>
          <w:szCs w:val="28"/>
        </w:rPr>
        <w:t>.</w:t>
      </w:r>
      <w:r w:rsidR="008A02EC">
        <w:rPr>
          <w:rFonts w:ascii="Times New Roman" w:hAnsi="Times New Roman" w:cs="Times New Roman"/>
          <w:sz w:val="28"/>
          <w:szCs w:val="28"/>
        </w:rPr>
        <w:t xml:space="preserve"> </w:t>
      </w:r>
      <w:r w:rsidR="00163F45" w:rsidRPr="00BD65EA">
        <w:rPr>
          <w:rFonts w:ascii="Times New Roman" w:hAnsi="Times New Roman" w:cs="Times New Roman"/>
          <w:sz w:val="28"/>
          <w:szCs w:val="28"/>
        </w:rPr>
        <w:t>Объем у</w:t>
      </w:r>
      <w:r w:rsidRPr="00BD65EA">
        <w:rPr>
          <w:rFonts w:ascii="Times New Roman" w:hAnsi="Times New Roman" w:cs="Times New Roman"/>
          <w:sz w:val="28"/>
          <w:szCs w:val="28"/>
        </w:rPr>
        <w:t>чебно-тренировоч</w:t>
      </w:r>
      <w:r w:rsidR="00163F45" w:rsidRPr="00BD65EA">
        <w:rPr>
          <w:rFonts w:ascii="Times New Roman" w:hAnsi="Times New Roman" w:cs="Times New Roman"/>
          <w:sz w:val="28"/>
          <w:szCs w:val="28"/>
        </w:rPr>
        <w:t>ной нагрузки (час\нед.) в группах СС</w:t>
      </w:r>
      <w:r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163F45" w:rsidRPr="00BD65EA">
        <w:rPr>
          <w:rFonts w:ascii="Times New Roman" w:hAnsi="Times New Roman" w:cs="Times New Roman"/>
          <w:sz w:val="28"/>
          <w:szCs w:val="28"/>
        </w:rPr>
        <w:t>-20 часов.</w:t>
      </w:r>
      <w:r w:rsidR="00095FF6" w:rsidRPr="00BD65EA">
        <w:rPr>
          <w:rFonts w:ascii="Times New Roman" w:hAnsi="Times New Roman" w:cs="Times New Roman"/>
          <w:sz w:val="28"/>
          <w:szCs w:val="28"/>
        </w:rPr>
        <w:t xml:space="preserve"> </w:t>
      </w:r>
      <w:r w:rsidR="001370BC" w:rsidRPr="00BD65EA">
        <w:rPr>
          <w:rFonts w:ascii="Times New Roman" w:hAnsi="Times New Roman" w:cs="Times New Roman"/>
          <w:sz w:val="28"/>
          <w:szCs w:val="28"/>
        </w:rPr>
        <w:t>На данном этапе обучающиеся занимаются по программе спортивной подготовки.</w:t>
      </w:r>
    </w:p>
    <w:p w:rsidR="00730D2A" w:rsidRPr="00CD3B31" w:rsidRDefault="00651B99" w:rsidP="00CD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EA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</w:t>
      </w:r>
      <w:r w:rsidR="00C65186" w:rsidRPr="00BD65EA">
        <w:rPr>
          <w:rFonts w:ascii="Times New Roman" w:hAnsi="Times New Roman" w:cs="Times New Roman"/>
          <w:b/>
          <w:sz w:val="28"/>
          <w:szCs w:val="28"/>
        </w:rPr>
        <w:t>а и наполняемость учебных групп</w:t>
      </w:r>
    </w:p>
    <w:tbl>
      <w:tblPr>
        <w:tblStyle w:val="a4"/>
        <w:tblpPr w:leftFromText="180" w:rightFromText="180" w:vertAnchor="text" w:horzAnchor="margin" w:tblpY="405"/>
        <w:tblW w:w="10739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54"/>
        <w:gridCol w:w="2299"/>
        <w:gridCol w:w="2409"/>
      </w:tblGrid>
      <w:tr w:rsidR="008A3AC1" w:rsidRPr="008A02EC" w:rsidTr="00CD3B31">
        <w:trPr>
          <w:trHeight w:val="841"/>
        </w:trPr>
        <w:tc>
          <w:tcPr>
            <w:tcW w:w="2235" w:type="dxa"/>
          </w:tcPr>
          <w:p w:rsidR="00730D2A" w:rsidRPr="008A02EC" w:rsidRDefault="00730D2A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485C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954" w:type="dxa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Минимальная  наполняемость групп(чел.)</w:t>
            </w:r>
          </w:p>
        </w:tc>
        <w:tc>
          <w:tcPr>
            <w:tcW w:w="2299" w:type="dxa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группы(чел.)</w:t>
            </w:r>
          </w:p>
        </w:tc>
        <w:tc>
          <w:tcPr>
            <w:tcW w:w="2409" w:type="dxa"/>
          </w:tcPr>
          <w:p w:rsidR="008A3AC1" w:rsidRPr="008A02EC" w:rsidRDefault="00FB1B2E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3AC1" w:rsidRPr="008A02EC">
              <w:rPr>
                <w:rFonts w:ascii="Times New Roman" w:hAnsi="Times New Roman" w:cs="Times New Roman"/>
                <w:sz w:val="24"/>
                <w:szCs w:val="24"/>
              </w:rPr>
              <w:t>бъем учебно-тренировочной нагрузки(час/не</w:t>
            </w:r>
            <w:r w:rsidR="0047485C" w:rsidRPr="008A02EC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  <w:r w:rsidR="008A3AC1" w:rsidRPr="008A0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3AC1" w:rsidRPr="008A02EC" w:rsidTr="00CD3B31">
        <w:trPr>
          <w:trHeight w:val="287"/>
        </w:trPr>
        <w:tc>
          <w:tcPr>
            <w:tcW w:w="2235" w:type="dxa"/>
            <w:vMerge w:val="restart"/>
            <w:vAlign w:val="center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54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9" w:type="dxa"/>
            <w:vAlign w:val="center"/>
          </w:tcPr>
          <w:p w:rsidR="008A3AC1" w:rsidRPr="008A02EC" w:rsidRDefault="00893C07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AC1" w:rsidRPr="008A02EC" w:rsidTr="00CD3B31">
        <w:trPr>
          <w:trHeight w:val="153"/>
        </w:trPr>
        <w:tc>
          <w:tcPr>
            <w:tcW w:w="2235" w:type="dxa"/>
            <w:vMerge/>
            <w:vAlign w:val="center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54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9" w:type="dxa"/>
            <w:vAlign w:val="center"/>
          </w:tcPr>
          <w:p w:rsidR="008A3AC1" w:rsidRPr="008A02EC" w:rsidRDefault="00893C07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85C" w:rsidRPr="008A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A3AC1" w:rsidRPr="008A02EC" w:rsidRDefault="00893C07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3AC1" w:rsidRPr="008A02EC" w:rsidTr="00CD3B31">
        <w:trPr>
          <w:trHeight w:val="287"/>
        </w:trPr>
        <w:tc>
          <w:tcPr>
            <w:tcW w:w="2235" w:type="dxa"/>
            <w:vMerge w:val="restart"/>
            <w:vAlign w:val="center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54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vAlign w:val="center"/>
          </w:tcPr>
          <w:p w:rsidR="008A3AC1" w:rsidRPr="008A02EC" w:rsidRDefault="00893C07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AC1" w:rsidRPr="008A02EC" w:rsidTr="00CD3B31">
        <w:trPr>
          <w:trHeight w:val="153"/>
        </w:trPr>
        <w:tc>
          <w:tcPr>
            <w:tcW w:w="2235" w:type="dxa"/>
            <w:vMerge/>
            <w:vAlign w:val="center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54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vAlign w:val="center"/>
          </w:tcPr>
          <w:p w:rsidR="008A3AC1" w:rsidRPr="008A02EC" w:rsidRDefault="00893C07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AC1" w:rsidRPr="008A02EC" w:rsidTr="00CD3B31">
        <w:trPr>
          <w:trHeight w:val="153"/>
        </w:trPr>
        <w:tc>
          <w:tcPr>
            <w:tcW w:w="2235" w:type="dxa"/>
            <w:vMerge/>
            <w:vAlign w:val="center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954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AC1" w:rsidRPr="008A02EC" w:rsidTr="00CD3B31">
        <w:trPr>
          <w:trHeight w:val="153"/>
        </w:trPr>
        <w:tc>
          <w:tcPr>
            <w:tcW w:w="2235" w:type="dxa"/>
            <w:vMerge/>
            <w:vAlign w:val="center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954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B2E" w:rsidRPr="008A0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AC1" w:rsidRPr="008A02EC" w:rsidTr="00CD3B31">
        <w:trPr>
          <w:trHeight w:val="153"/>
        </w:trPr>
        <w:tc>
          <w:tcPr>
            <w:tcW w:w="2235" w:type="dxa"/>
            <w:vMerge/>
            <w:vAlign w:val="center"/>
          </w:tcPr>
          <w:p w:rsidR="008A3AC1" w:rsidRPr="008A02EC" w:rsidRDefault="008A3AC1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954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8A3AC1" w:rsidRPr="008A02EC" w:rsidRDefault="00FB1B2E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AC1" w:rsidRPr="008A02EC" w:rsidTr="00CD3B31">
        <w:trPr>
          <w:trHeight w:val="287"/>
        </w:trPr>
        <w:tc>
          <w:tcPr>
            <w:tcW w:w="2235" w:type="dxa"/>
            <w:vMerge w:val="restart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Спортивного совершенствования</w:t>
            </w: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954" w:type="dxa"/>
            <w:vAlign w:val="center"/>
          </w:tcPr>
          <w:p w:rsidR="008A3AC1" w:rsidRPr="008A02EC" w:rsidRDefault="00893C07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AC1" w:rsidRPr="008A02EC" w:rsidTr="00CD3B31">
        <w:trPr>
          <w:trHeight w:val="377"/>
        </w:trPr>
        <w:tc>
          <w:tcPr>
            <w:tcW w:w="2235" w:type="dxa"/>
            <w:vMerge/>
          </w:tcPr>
          <w:p w:rsidR="008A3AC1" w:rsidRPr="008A02EC" w:rsidRDefault="008A3AC1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AC1" w:rsidRPr="008A02EC" w:rsidRDefault="0047485C" w:rsidP="00C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954" w:type="dxa"/>
            <w:vAlign w:val="center"/>
          </w:tcPr>
          <w:p w:rsidR="008A3AC1" w:rsidRPr="008A02EC" w:rsidRDefault="00893C07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A3AC1" w:rsidRPr="008A02EC" w:rsidRDefault="0047485C" w:rsidP="00C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C07" w:rsidRPr="008A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17CA" w:rsidRDefault="008217CA" w:rsidP="00BC3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1" w:rsidRDefault="00CD3B31" w:rsidP="00BC3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5C" w:rsidRDefault="008217CA" w:rsidP="00BC3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485C" w:rsidRPr="00C81CAB">
        <w:rPr>
          <w:rFonts w:ascii="Times New Roman" w:hAnsi="Times New Roman" w:cs="Times New Roman"/>
          <w:b/>
          <w:sz w:val="28"/>
          <w:szCs w:val="28"/>
        </w:rPr>
        <w:t>жидаемые результаты и способы их проверки</w:t>
      </w:r>
    </w:p>
    <w:p w:rsidR="0047485C" w:rsidRPr="00A95B3A" w:rsidRDefault="00592964" w:rsidP="008A02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 xml:space="preserve">Стабильность состава </w:t>
      </w:r>
      <w:r w:rsidR="007C7E2D">
        <w:rPr>
          <w:rFonts w:ascii="Times New Roman" w:hAnsi="Times New Roman" w:cs="Times New Roman"/>
          <w:sz w:val="28"/>
          <w:szCs w:val="28"/>
        </w:rPr>
        <w:t>обучающихся</w:t>
      </w:r>
      <w:r w:rsidRPr="00A95B3A">
        <w:rPr>
          <w:rFonts w:ascii="Times New Roman" w:hAnsi="Times New Roman" w:cs="Times New Roman"/>
          <w:sz w:val="28"/>
          <w:szCs w:val="28"/>
        </w:rPr>
        <w:t xml:space="preserve"> (посещаемость).</w:t>
      </w:r>
    </w:p>
    <w:p w:rsidR="00592964" w:rsidRPr="00A95B3A" w:rsidRDefault="00592964" w:rsidP="008A02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здоровья, уровень физического развития </w:t>
      </w:r>
      <w:r w:rsidR="007C7E2D">
        <w:rPr>
          <w:rFonts w:ascii="Times New Roman" w:hAnsi="Times New Roman" w:cs="Times New Roman"/>
          <w:sz w:val="28"/>
          <w:szCs w:val="28"/>
        </w:rPr>
        <w:t>обучающихся</w:t>
      </w:r>
      <w:r w:rsidRPr="00A95B3A">
        <w:rPr>
          <w:rFonts w:ascii="Times New Roman" w:hAnsi="Times New Roman" w:cs="Times New Roman"/>
          <w:sz w:val="28"/>
          <w:szCs w:val="28"/>
        </w:rPr>
        <w:t>(антропометрия, динамометрия, измерение ЧСС)</w:t>
      </w:r>
      <w:r w:rsidR="007C7E2D">
        <w:rPr>
          <w:rFonts w:ascii="Times New Roman" w:hAnsi="Times New Roman" w:cs="Times New Roman"/>
          <w:sz w:val="28"/>
          <w:szCs w:val="28"/>
        </w:rPr>
        <w:t>.</w:t>
      </w:r>
    </w:p>
    <w:p w:rsidR="00592964" w:rsidRPr="00A95B3A" w:rsidRDefault="00592964" w:rsidP="008A02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 xml:space="preserve">Динамика прироста индивидуальных </w:t>
      </w:r>
      <w:r w:rsidR="009C531F" w:rsidRPr="00A95B3A">
        <w:rPr>
          <w:rFonts w:ascii="Times New Roman" w:hAnsi="Times New Roman" w:cs="Times New Roman"/>
          <w:sz w:val="28"/>
          <w:szCs w:val="28"/>
        </w:rPr>
        <w:t>показателей</w:t>
      </w:r>
      <w:r w:rsidRPr="00A95B3A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</w:t>
      </w:r>
      <w:r w:rsidR="007C7E2D">
        <w:rPr>
          <w:rFonts w:ascii="Times New Roman" w:hAnsi="Times New Roman" w:cs="Times New Roman"/>
          <w:sz w:val="28"/>
          <w:szCs w:val="28"/>
        </w:rPr>
        <w:t>обучающихся</w:t>
      </w:r>
      <w:r w:rsidR="008A02EC">
        <w:rPr>
          <w:rFonts w:ascii="Times New Roman" w:hAnsi="Times New Roman" w:cs="Times New Roman"/>
          <w:sz w:val="28"/>
          <w:szCs w:val="28"/>
        </w:rPr>
        <w:t xml:space="preserve"> </w:t>
      </w:r>
      <w:r w:rsidRPr="00A95B3A">
        <w:rPr>
          <w:rFonts w:ascii="Times New Roman" w:hAnsi="Times New Roman" w:cs="Times New Roman"/>
          <w:sz w:val="28"/>
          <w:szCs w:val="28"/>
        </w:rPr>
        <w:t>(тестирование).</w:t>
      </w:r>
    </w:p>
    <w:p w:rsidR="00592964" w:rsidRPr="00A95B3A" w:rsidRDefault="00592964" w:rsidP="008A02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>Повышение уровня спортивной подготовки, овладение навыками техники спортивной гимнастики.</w:t>
      </w:r>
    </w:p>
    <w:p w:rsidR="00067F7E" w:rsidRDefault="00592964" w:rsidP="008A02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>Выступление на соревнованиях различного уровня, выполнение спортивных разрядов.</w:t>
      </w:r>
    </w:p>
    <w:p w:rsidR="00592964" w:rsidRDefault="00F22925" w:rsidP="000273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7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5C8B" w:rsidRPr="008217CA" w:rsidRDefault="00BB5C8B" w:rsidP="0002731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17CA">
        <w:rPr>
          <w:rFonts w:ascii="Times New Roman" w:hAnsi="Times New Roman"/>
          <w:b/>
          <w:sz w:val="28"/>
          <w:szCs w:val="28"/>
        </w:rPr>
        <w:t xml:space="preserve">Соотношение (%) объемов тренировочного процесса по видам спортивной подготовки на этапах спортивной подготовки по виду спорта </w:t>
      </w:r>
    </w:p>
    <w:p w:rsidR="00BB5C8B" w:rsidRDefault="00BB5C8B" w:rsidP="0002731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17CA">
        <w:rPr>
          <w:rFonts w:ascii="Times New Roman" w:hAnsi="Times New Roman"/>
          <w:b/>
          <w:sz w:val="28"/>
          <w:szCs w:val="28"/>
        </w:rPr>
        <w:t>спортивная гимнастика</w:t>
      </w:r>
    </w:p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981"/>
        <w:gridCol w:w="1264"/>
        <w:gridCol w:w="1290"/>
        <w:gridCol w:w="1915"/>
        <w:gridCol w:w="2571"/>
      </w:tblGrid>
      <w:tr w:rsidR="00BB5C8B" w:rsidRPr="006C0539" w:rsidTr="00CD3B31">
        <w:trPr>
          <w:jc w:val="center"/>
        </w:trPr>
        <w:tc>
          <w:tcPr>
            <w:tcW w:w="2760" w:type="dxa"/>
            <w:vMerge w:val="restart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Разделы</w:t>
            </w:r>
          </w:p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подготовки</w:t>
            </w:r>
          </w:p>
        </w:tc>
        <w:tc>
          <w:tcPr>
            <w:tcW w:w="2245" w:type="dxa"/>
            <w:gridSpan w:val="2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05" w:type="dxa"/>
            <w:gridSpan w:val="2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BB5C8B" w:rsidRPr="006C0539" w:rsidTr="00CD3B31">
        <w:trPr>
          <w:jc w:val="center"/>
        </w:trPr>
        <w:tc>
          <w:tcPr>
            <w:tcW w:w="2760" w:type="dxa"/>
            <w:vMerge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До года</w:t>
            </w:r>
          </w:p>
        </w:tc>
        <w:tc>
          <w:tcPr>
            <w:tcW w:w="1264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Свыше года</w:t>
            </w:r>
          </w:p>
        </w:tc>
        <w:tc>
          <w:tcPr>
            <w:tcW w:w="1290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До двух лет</w:t>
            </w:r>
          </w:p>
        </w:tc>
        <w:tc>
          <w:tcPr>
            <w:tcW w:w="1915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Свыше двух лет</w:t>
            </w:r>
          </w:p>
        </w:tc>
        <w:tc>
          <w:tcPr>
            <w:tcW w:w="2571" w:type="dxa"/>
            <w:vMerge/>
          </w:tcPr>
          <w:p w:rsidR="00BB5C8B" w:rsidRPr="008217CA" w:rsidRDefault="00BB5C8B" w:rsidP="00D31785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B5C8B" w:rsidRPr="006C0539" w:rsidTr="00CD3B31">
        <w:trPr>
          <w:jc w:val="center"/>
        </w:trPr>
        <w:tc>
          <w:tcPr>
            <w:tcW w:w="2760" w:type="dxa"/>
          </w:tcPr>
          <w:p w:rsidR="00BB5C8B" w:rsidRPr="008217CA" w:rsidRDefault="00BB5C8B" w:rsidP="00D31785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98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25-37</w:t>
            </w:r>
          </w:p>
        </w:tc>
        <w:tc>
          <w:tcPr>
            <w:tcW w:w="1264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25-37</w:t>
            </w:r>
          </w:p>
        </w:tc>
        <w:tc>
          <w:tcPr>
            <w:tcW w:w="1290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1915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9-11</w:t>
            </w:r>
          </w:p>
        </w:tc>
        <w:tc>
          <w:tcPr>
            <w:tcW w:w="257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9-11</w:t>
            </w:r>
          </w:p>
        </w:tc>
      </w:tr>
      <w:tr w:rsidR="00BB5C8B" w:rsidRPr="006C0539" w:rsidTr="00CD3B31">
        <w:trPr>
          <w:jc w:val="center"/>
        </w:trPr>
        <w:tc>
          <w:tcPr>
            <w:tcW w:w="2760" w:type="dxa"/>
          </w:tcPr>
          <w:p w:rsidR="00BB5C8B" w:rsidRPr="008217CA" w:rsidRDefault="00BB5C8B" w:rsidP="00D31785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98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13-17</w:t>
            </w:r>
          </w:p>
        </w:tc>
        <w:tc>
          <w:tcPr>
            <w:tcW w:w="1264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13-17</w:t>
            </w:r>
          </w:p>
        </w:tc>
        <w:tc>
          <w:tcPr>
            <w:tcW w:w="1290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18-24</w:t>
            </w:r>
          </w:p>
        </w:tc>
        <w:tc>
          <w:tcPr>
            <w:tcW w:w="1915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18-24</w:t>
            </w:r>
          </w:p>
        </w:tc>
        <w:tc>
          <w:tcPr>
            <w:tcW w:w="257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18-24</w:t>
            </w:r>
          </w:p>
        </w:tc>
      </w:tr>
      <w:tr w:rsidR="00BB5C8B" w:rsidRPr="006C0539" w:rsidTr="00CD3B31">
        <w:trPr>
          <w:jc w:val="center"/>
        </w:trPr>
        <w:tc>
          <w:tcPr>
            <w:tcW w:w="2760" w:type="dxa"/>
          </w:tcPr>
          <w:p w:rsidR="00BB5C8B" w:rsidRPr="008217CA" w:rsidRDefault="00BB5C8B" w:rsidP="00D31785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98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42-54</w:t>
            </w:r>
          </w:p>
        </w:tc>
        <w:tc>
          <w:tcPr>
            <w:tcW w:w="1264" w:type="dxa"/>
            <w:vAlign w:val="center"/>
          </w:tcPr>
          <w:p w:rsidR="00BB5C8B" w:rsidRPr="008217CA" w:rsidRDefault="00BB5C8B" w:rsidP="0002731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42-54</w:t>
            </w:r>
          </w:p>
        </w:tc>
        <w:tc>
          <w:tcPr>
            <w:tcW w:w="1290" w:type="dxa"/>
            <w:vAlign w:val="center"/>
          </w:tcPr>
          <w:p w:rsidR="00BB5C8B" w:rsidRPr="008217CA" w:rsidRDefault="00BB5C8B" w:rsidP="00027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CA">
              <w:rPr>
                <w:rFonts w:ascii="Times New Roman" w:hAnsi="Times New Roman"/>
                <w:sz w:val="28"/>
                <w:szCs w:val="28"/>
              </w:rPr>
              <w:t>42-54</w:t>
            </w:r>
          </w:p>
        </w:tc>
        <w:tc>
          <w:tcPr>
            <w:tcW w:w="1915" w:type="dxa"/>
            <w:vAlign w:val="center"/>
          </w:tcPr>
          <w:p w:rsidR="00BB5C8B" w:rsidRPr="008217CA" w:rsidRDefault="00BB5C8B" w:rsidP="0002731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42-54</w:t>
            </w:r>
          </w:p>
        </w:tc>
        <w:tc>
          <w:tcPr>
            <w:tcW w:w="2571" w:type="dxa"/>
            <w:vAlign w:val="center"/>
          </w:tcPr>
          <w:p w:rsidR="00BB5C8B" w:rsidRPr="008217CA" w:rsidRDefault="00BB5C8B" w:rsidP="00027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CA">
              <w:rPr>
                <w:rFonts w:ascii="Times New Roman" w:hAnsi="Times New Roman"/>
                <w:sz w:val="28"/>
                <w:szCs w:val="28"/>
              </w:rPr>
              <w:t>42-54</w:t>
            </w:r>
          </w:p>
        </w:tc>
      </w:tr>
      <w:tr w:rsidR="00BB5C8B" w:rsidRPr="006C0539" w:rsidTr="00CD3B31">
        <w:trPr>
          <w:jc w:val="center"/>
        </w:trPr>
        <w:tc>
          <w:tcPr>
            <w:tcW w:w="2760" w:type="dxa"/>
          </w:tcPr>
          <w:p w:rsidR="00BB5C8B" w:rsidRPr="008217CA" w:rsidRDefault="00BB5C8B" w:rsidP="00D31785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98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1-2</w:t>
            </w:r>
          </w:p>
        </w:tc>
        <w:tc>
          <w:tcPr>
            <w:tcW w:w="1264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1-2</w:t>
            </w:r>
          </w:p>
        </w:tc>
        <w:tc>
          <w:tcPr>
            <w:tcW w:w="1290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4-6</w:t>
            </w:r>
          </w:p>
        </w:tc>
        <w:tc>
          <w:tcPr>
            <w:tcW w:w="1915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4-6</w:t>
            </w:r>
          </w:p>
        </w:tc>
        <w:tc>
          <w:tcPr>
            <w:tcW w:w="257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3-5</w:t>
            </w:r>
          </w:p>
        </w:tc>
      </w:tr>
      <w:tr w:rsidR="00BB5C8B" w:rsidRPr="006C0539" w:rsidTr="00CD3B31">
        <w:trPr>
          <w:jc w:val="center"/>
        </w:trPr>
        <w:tc>
          <w:tcPr>
            <w:tcW w:w="2760" w:type="dxa"/>
          </w:tcPr>
          <w:p w:rsidR="00BB5C8B" w:rsidRPr="008217CA" w:rsidRDefault="00BB5C8B" w:rsidP="00D31785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Участие в соревнованиях, тренерская и судейская практика (%)</w:t>
            </w:r>
          </w:p>
        </w:tc>
        <w:tc>
          <w:tcPr>
            <w:tcW w:w="98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2-4</w:t>
            </w:r>
          </w:p>
        </w:tc>
        <w:tc>
          <w:tcPr>
            <w:tcW w:w="1264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2-4</w:t>
            </w:r>
          </w:p>
        </w:tc>
        <w:tc>
          <w:tcPr>
            <w:tcW w:w="1290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8-12</w:t>
            </w:r>
          </w:p>
        </w:tc>
        <w:tc>
          <w:tcPr>
            <w:tcW w:w="1915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8-12</w:t>
            </w:r>
          </w:p>
        </w:tc>
        <w:tc>
          <w:tcPr>
            <w:tcW w:w="257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9-13</w:t>
            </w:r>
          </w:p>
        </w:tc>
      </w:tr>
      <w:tr w:rsidR="00BB5C8B" w:rsidRPr="006C0539" w:rsidTr="00CD3B31">
        <w:trPr>
          <w:jc w:val="center"/>
        </w:trPr>
        <w:tc>
          <w:tcPr>
            <w:tcW w:w="2760" w:type="dxa"/>
          </w:tcPr>
          <w:p w:rsidR="00BB5C8B" w:rsidRPr="008217CA" w:rsidRDefault="00BB5C8B" w:rsidP="00D31785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Восстановительные мероприятия (%)</w:t>
            </w:r>
          </w:p>
        </w:tc>
        <w:tc>
          <w:tcPr>
            <w:tcW w:w="98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1-2</w:t>
            </w:r>
          </w:p>
        </w:tc>
        <w:tc>
          <w:tcPr>
            <w:tcW w:w="1264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1-2</w:t>
            </w:r>
          </w:p>
        </w:tc>
        <w:tc>
          <w:tcPr>
            <w:tcW w:w="1290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1-2</w:t>
            </w:r>
          </w:p>
        </w:tc>
        <w:tc>
          <w:tcPr>
            <w:tcW w:w="1915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1-2</w:t>
            </w:r>
          </w:p>
        </w:tc>
        <w:tc>
          <w:tcPr>
            <w:tcW w:w="2571" w:type="dxa"/>
            <w:vAlign w:val="center"/>
          </w:tcPr>
          <w:p w:rsidR="00BB5C8B" w:rsidRPr="008217CA" w:rsidRDefault="00BB5C8B" w:rsidP="0002731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CA">
              <w:rPr>
                <w:rFonts w:ascii="Times New Roman" w:hAnsi="Times New Roman"/>
                <w:iCs/>
                <w:sz w:val="28"/>
                <w:szCs w:val="28"/>
              </w:rPr>
              <w:t>1-2</w:t>
            </w:r>
          </w:p>
        </w:tc>
      </w:tr>
    </w:tbl>
    <w:p w:rsidR="008217CA" w:rsidRDefault="008217CA" w:rsidP="00F2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71" w:rsidRDefault="00264E71" w:rsidP="009C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435"/>
        <w:gridCol w:w="1521"/>
        <w:gridCol w:w="1483"/>
        <w:gridCol w:w="1551"/>
        <w:gridCol w:w="2234"/>
      </w:tblGrid>
      <w:tr w:rsidR="009C0FF2" w:rsidRPr="006C0539" w:rsidTr="009C0FF2">
        <w:tc>
          <w:tcPr>
            <w:tcW w:w="2185" w:type="dxa"/>
            <w:vMerge w:val="restart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Этапный норматив</w:t>
            </w:r>
          </w:p>
        </w:tc>
        <w:tc>
          <w:tcPr>
            <w:tcW w:w="2956" w:type="dxa"/>
            <w:gridSpan w:val="2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34" w:type="dxa"/>
            <w:gridSpan w:val="2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34" w:type="dxa"/>
            <w:vMerge w:val="restart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C0FF2" w:rsidRPr="006C0539" w:rsidTr="00CD3B31">
        <w:tc>
          <w:tcPr>
            <w:tcW w:w="2185" w:type="dxa"/>
            <w:vMerge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До года</w:t>
            </w:r>
          </w:p>
        </w:tc>
        <w:tc>
          <w:tcPr>
            <w:tcW w:w="1521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Свыше года</w:t>
            </w:r>
          </w:p>
        </w:tc>
        <w:tc>
          <w:tcPr>
            <w:tcW w:w="1483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До двух лет</w:t>
            </w:r>
          </w:p>
        </w:tc>
        <w:tc>
          <w:tcPr>
            <w:tcW w:w="1551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C0FF2" w:rsidRPr="006C0539" w:rsidTr="00CD3B31">
        <w:tc>
          <w:tcPr>
            <w:tcW w:w="2185" w:type="dxa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35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21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51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234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C0FF2" w:rsidRPr="006C0539" w:rsidTr="00CD3B31">
        <w:tc>
          <w:tcPr>
            <w:tcW w:w="2185" w:type="dxa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435" w:type="dxa"/>
            <w:vAlign w:val="center"/>
          </w:tcPr>
          <w:p w:rsidR="009C0FF2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21" w:type="dxa"/>
            <w:vAlign w:val="center"/>
          </w:tcPr>
          <w:p w:rsidR="009C0FF2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:rsidR="009C0FF2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9C0FF2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34" w:type="dxa"/>
            <w:vAlign w:val="center"/>
          </w:tcPr>
          <w:p w:rsidR="009C0FF2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9C0FF2" w:rsidRPr="006C0539" w:rsidTr="00CD3B31">
        <w:trPr>
          <w:trHeight w:val="424"/>
        </w:trPr>
        <w:tc>
          <w:tcPr>
            <w:tcW w:w="2185" w:type="dxa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35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276</w:t>
            </w:r>
          </w:p>
        </w:tc>
        <w:tc>
          <w:tcPr>
            <w:tcW w:w="1521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368</w:t>
            </w:r>
          </w:p>
        </w:tc>
        <w:tc>
          <w:tcPr>
            <w:tcW w:w="1483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551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736</w:t>
            </w:r>
          </w:p>
        </w:tc>
        <w:tc>
          <w:tcPr>
            <w:tcW w:w="2234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9C0FF2" w:rsidRPr="006C0539" w:rsidTr="00CD3B31">
        <w:tc>
          <w:tcPr>
            <w:tcW w:w="2185" w:type="dxa"/>
          </w:tcPr>
          <w:p w:rsidR="009C0FF2" w:rsidRPr="006C0539" w:rsidRDefault="009C0FF2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435" w:type="dxa"/>
            <w:vAlign w:val="center"/>
          </w:tcPr>
          <w:p w:rsidR="009C0FF2" w:rsidRPr="006C0539" w:rsidRDefault="009C0FF2" w:rsidP="00CD3B31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138</w:t>
            </w:r>
          </w:p>
        </w:tc>
        <w:tc>
          <w:tcPr>
            <w:tcW w:w="1521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184</w:t>
            </w:r>
          </w:p>
        </w:tc>
        <w:tc>
          <w:tcPr>
            <w:tcW w:w="1483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1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2234" w:type="dxa"/>
            <w:vAlign w:val="center"/>
          </w:tcPr>
          <w:p w:rsidR="009C0FF2" w:rsidRPr="006C0539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9C0FF2" w:rsidTr="00CD3B31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2" w:rsidRDefault="009C0FF2" w:rsidP="009C0FF2">
            <w:pPr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9C0FF2" w:rsidRDefault="009C0FF2" w:rsidP="009C0FF2">
            <w:pPr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Количество недель в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F2" w:rsidRDefault="009C0FF2" w:rsidP="00CD3B31">
            <w:pPr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9C0FF2" w:rsidRDefault="009C0FF2" w:rsidP="00CD3B31">
            <w:pPr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F2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9C0FF2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F2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FF2" w:rsidRPr="009C0FF2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F2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C0FF2" w:rsidRPr="009C0FF2" w:rsidRDefault="009C0FF2" w:rsidP="00CD3B3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F2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FF2" w:rsidRPr="009C0FF2" w:rsidRDefault="009C0FF2" w:rsidP="00C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264E71" w:rsidRDefault="009C0FF2" w:rsidP="00F2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335C6C">
        <w:rPr>
          <w:rFonts w:ascii="Times New Roman" w:hAnsi="Times New Roman" w:cs="Times New Roman"/>
          <w:b/>
          <w:sz w:val="28"/>
          <w:szCs w:val="28"/>
        </w:rPr>
        <w:t>физических качеств и телосложения на результативность</w:t>
      </w:r>
    </w:p>
    <w:p w:rsidR="00335C6C" w:rsidRDefault="00335C6C" w:rsidP="00F2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спорта спортивная гимнастика.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780"/>
      </w:tblGrid>
      <w:tr w:rsidR="00335C6C" w:rsidTr="00335C6C">
        <w:tc>
          <w:tcPr>
            <w:tcW w:w="6629" w:type="dxa"/>
          </w:tcPr>
          <w:p w:rsidR="00335C6C" w:rsidRPr="00335C6C" w:rsidRDefault="00335C6C" w:rsidP="00F2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C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3780" w:type="dxa"/>
          </w:tcPr>
          <w:p w:rsidR="00335C6C" w:rsidRPr="00335C6C" w:rsidRDefault="00335C6C" w:rsidP="00F2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C6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влияния</w:t>
            </w:r>
          </w:p>
        </w:tc>
      </w:tr>
      <w:tr w:rsidR="00335C6C" w:rsidTr="00335C6C">
        <w:trPr>
          <w:trHeight w:val="70"/>
        </w:trPr>
        <w:tc>
          <w:tcPr>
            <w:tcW w:w="6629" w:type="dxa"/>
          </w:tcPr>
          <w:p w:rsidR="00335C6C" w:rsidRPr="00335C6C" w:rsidRDefault="00335C6C" w:rsidP="0033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6C">
              <w:rPr>
                <w:rFonts w:ascii="Times New Roman" w:hAnsi="Times New Roman" w:cs="Times New Roman"/>
                <w:sz w:val="28"/>
                <w:szCs w:val="28"/>
              </w:rPr>
              <w:t>1.Скоростные способности</w:t>
            </w:r>
          </w:p>
        </w:tc>
        <w:tc>
          <w:tcPr>
            <w:tcW w:w="3780" w:type="dxa"/>
          </w:tcPr>
          <w:p w:rsidR="00335C6C" w:rsidRPr="00335C6C" w:rsidRDefault="00335C6C" w:rsidP="0033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C6C" w:rsidTr="00335C6C">
        <w:tc>
          <w:tcPr>
            <w:tcW w:w="6629" w:type="dxa"/>
          </w:tcPr>
          <w:p w:rsidR="00335C6C" w:rsidRPr="00335C6C" w:rsidRDefault="00335C6C" w:rsidP="0033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2.Мышечная сила</w:t>
            </w:r>
          </w:p>
        </w:tc>
        <w:tc>
          <w:tcPr>
            <w:tcW w:w="3780" w:type="dxa"/>
          </w:tcPr>
          <w:p w:rsidR="00335C6C" w:rsidRPr="00335C6C" w:rsidRDefault="00335C6C" w:rsidP="0033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C6C" w:rsidTr="00335C6C">
        <w:tc>
          <w:tcPr>
            <w:tcW w:w="6629" w:type="dxa"/>
          </w:tcPr>
          <w:p w:rsidR="00335C6C" w:rsidRPr="00335C6C" w:rsidRDefault="00335C6C" w:rsidP="0033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3.Вестибулярная устойчивость</w:t>
            </w:r>
          </w:p>
        </w:tc>
        <w:tc>
          <w:tcPr>
            <w:tcW w:w="3780" w:type="dxa"/>
          </w:tcPr>
          <w:p w:rsidR="00335C6C" w:rsidRPr="00335C6C" w:rsidRDefault="00335C6C" w:rsidP="0033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C6C" w:rsidTr="00335C6C">
        <w:tc>
          <w:tcPr>
            <w:tcW w:w="6629" w:type="dxa"/>
          </w:tcPr>
          <w:p w:rsidR="00335C6C" w:rsidRPr="00335C6C" w:rsidRDefault="00335C6C" w:rsidP="0033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4.Выносливость</w:t>
            </w:r>
          </w:p>
        </w:tc>
        <w:tc>
          <w:tcPr>
            <w:tcW w:w="3780" w:type="dxa"/>
          </w:tcPr>
          <w:p w:rsidR="00335C6C" w:rsidRPr="00335C6C" w:rsidRDefault="00335C6C" w:rsidP="0033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C6C" w:rsidTr="00335C6C">
        <w:tc>
          <w:tcPr>
            <w:tcW w:w="6629" w:type="dxa"/>
          </w:tcPr>
          <w:p w:rsidR="00335C6C" w:rsidRPr="00335C6C" w:rsidRDefault="00335C6C" w:rsidP="0033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5.Гибкость</w:t>
            </w:r>
          </w:p>
        </w:tc>
        <w:tc>
          <w:tcPr>
            <w:tcW w:w="3780" w:type="dxa"/>
          </w:tcPr>
          <w:p w:rsidR="00335C6C" w:rsidRPr="00335C6C" w:rsidRDefault="00335C6C" w:rsidP="0033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C6C" w:rsidTr="00335C6C">
        <w:tc>
          <w:tcPr>
            <w:tcW w:w="6629" w:type="dxa"/>
          </w:tcPr>
          <w:p w:rsidR="00335C6C" w:rsidRPr="00335C6C" w:rsidRDefault="00335C6C" w:rsidP="0033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6.Координационные способности</w:t>
            </w:r>
          </w:p>
        </w:tc>
        <w:tc>
          <w:tcPr>
            <w:tcW w:w="3780" w:type="dxa"/>
          </w:tcPr>
          <w:p w:rsidR="00335C6C" w:rsidRPr="00335C6C" w:rsidRDefault="00335C6C" w:rsidP="0033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C6C" w:rsidTr="00335C6C">
        <w:tc>
          <w:tcPr>
            <w:tcW w:w="6629" w:type="dxa"/>
          </w:tcPr>
          <w:p w:rsidR="00335C6C" w:rsidRPr="00335C6C" w:rsidRDefault="00335C6C" w:rsidP="0033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7.Телосложение</w:t>
            </w:r>
          </w:p>
        </w:tc>
        <w:tc>
          <w:tcPr>
            <w:tcW w:w="3780" w:type="dxa"/>
          </w:tcPr>
          <w:p w:rsidR="00335C6C" w:rsidRPr="00335C6C" w:rsidRDefault="00335C6C" w:rsidP="0033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35C6C" w:rsidRDefault="00335C6C" w:rsidP="0033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FF2" w:rsidRDefault="00335C6C" w:rsidP="00335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C6C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335C6C" w:rsidRDefault="00335C6C" w:rsidP="00335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значительное влияние</w:t>
      </w:r>
    </w:p>
    <w:p w:rsidR="00335C6C" w:rsidRDefault="00335C6C" w:rsidP="00335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среднее влияние</w:t>
      </w:r>
    </w:p>
    <w:p w:rsidR="00335C6C" w:rsidRPr="00335C6C" w:rsidRDefault="00335C6C" w:rsidP="00335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незначительное влияние</w:t>
      </w:r>
    </w:p>
    <w:p w:rsidR="009850FB" w:rsidRDefault="009850FB" w:rsidP="00F2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</w:t>
      </w:r>
    </w:p>
    <w:p w:rsidR="009850FB" w:rsidRDefault="009850FB" w:rsidP="00F2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спортивная гимнастика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1323"/>
        <w:gridCol w:w="1452"/>
        <w:gridCol w:w="1401"/>
        <w:gridCol w:w="1500"/>
        <w:gridCol w:w="2571"/>
      </w:tblGrid>
      <w:tr w:rsidR="006B6B3E" w:rsidRPr="006B6B3E" w:rsidTr="00CD3B31">
        <w:tc>
          <w:tcPr>
            <w:tcW w:w="2162" w:type="dxa"/>
            <w:vMerge w:val="restart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Виды соревнований</w:t>
            </w:r>
          </w:p>
        </w:tc>
        <w:tc>
          <w:tcPr>
            <w:tcW w:w="2775" w:type="dxa"/>
            <w:gridSpan w:val="2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901" w:type="dxa"/>
            <w:gridSpan w:val="2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6B6B3E" w:rsidRPr="006B6B3E" w:rsidTr="00CD3B31">
        <w:tc>
          <w:tcPr>
            <w:tcW w:w="2162" w:type="dxa"/>
            <w:vMerge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323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До года</w:t>
            </w:r>
          </w:p>
        </w:tc>
        <w:tc>
          <w:tcPr>
            <w:tcW w:w="1452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Свыше года</w:t>
            </w:r>
          </w:p>
        </w:tc>
        <w:tc>
          <w:tcPr>
            <w:tcW w:w="1401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До двух лет</w:t>
            </w:r>
          </w:p>
        </w:tc>
        <w:tc>
          <w:tcPr>
            <w:tcW w:w="1500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Свыше двух лет</w:t>
            </w:r>
          </w:p>
        </w:tc>
        <w:tc>
          <w:tcPr>
            <w:tcW w:w="2571" w:type="dxa"/>
            <w:vMerge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B6B3E" w:rsidRPr="006B6B3E" w:rsidTr="00CD3B31">
        <w:tc>
          <w:tcPr>
            <w:tcW w:w="2162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Контрольные</w:t>
            </w:r>
          </w:p>
        </w:tc>
        <w:tc>
          <w:tcPr>
            <w:tcW w:w="1323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6B6B3E" w:rsidRPr="006B6B3E" w:rsidTr="00CD3B31">
        <w:tc>
          <w:tcPr>
            <w:tcW w:w="2162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 xml:space="preserve">Отборочные </w:t>
            </w:r>
          </w:p>
        </w:tc>
        <w:tc>
          <w:tcPr>
            <w:tcW w:w="1323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6B6B3E" w:rsidRPr="006B6B3E" w:rsidTr="00CD3B31">
        <w:tc>
          <w:tcPr>
            <w:tcW w:w="2162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 xml:space="preserve">Основные </w:t>
            </w:r>
          </w:p>
        </w:tc>
        <w:tc>
          <w:tcPr>
            <w:tcW w:w="1323" w:type="dxa"/>
          </w:tcPr>
          <w:p w:rsidR="006B6B3E" w:rsidRPr="006B6B3E" w:rsidRDefault="006B6B3E" w:rsidP="004470E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:rsidR="006B6B3E" w:rsidRPr="006B6B3E" w:rsidRDefault="006B6B3E" w:rsidP="004470ED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01" w:type="dxa"/>
          </w:tcPr>
          <w:p w:rsidR="006B6B3E" w:rsidRPr="006B6B3E" w:rsidRDefault="006B6B3E" w:rsidP="00447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B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B6B3E" w:rsidRPr="006B6B3E" w:rsidRDefault="006B6B3E" w:rsidP="004470ED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6B3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6B6B3E" w:rsidRPr="006B6B3E" w:rsidRDefault="006B6B3E" w:rsidP="00447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B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850FB" w:rsidRPr="006B6B3E" w:rsidRDefault="009850FB" w:rsidP="00F2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F3" w:rsidRDefault="009B5EF3" w:rsidP="00F2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AB">
        <w:rPr>
          <w:rFonts w:ascii="Times New Roman" w:hAnsi="Times New Roman" w:cs="Times New Roman"/>
          <w:b/>
          <w:sz w:val="28"/>
          <w:szCs w:val="28"/>
        </w:rPr>
        <w:t>Годовое планирование программного материала</w:t>
      </w:r>
      <w:r w:rsidR="00F22925">
        <w:rPr>
          <w:rFonts w:ascii="Times New Roman" w:hAnsi="Times New Roman" w:cs="Times New Roman"/>
          <w:b/>
          <w:sz w:val="28"/>
          <w:szCs w:val="28"/>
        </w:rPr>
        <w:t xml:space="preserve"> для групп начальной подготовки </w:t>
      </w:r>
      <w:r w:rsidR="00F90401">
        <w:rPr>
          <w:rFonts w:ascii="Times New Roman" w:hAnsi="Times New Roman" w:cs="Times New Roman"/>
          <w:b/>
          <w:sz w:val="28"/>
          <w:szCs w:val="28"/>
        </w:rPr>
        <w:t>1-го года обучения</w:t>
      </w:r>
      <w:r w:rsidRPr="00C81CAB">
        <w:rPr>
          <w:rFonts w:ascii="Times New Roman" w:hAnsi="Times New Roman" w:cs="Times New Roman"/>
          <w:b/>
          <w:sz w:val="28"/>
          <w:szCs w:val="28"/>
        </w:rPr>
        <w:t xml:space="preserve"> отделения спортивной гимнастики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13"/>
        <w:gridCol w:w="540"/>
        <w:gridCol w:w="527"/>
        <w:gridCol w:w="540"/>
        <w:gridCol w:w="605"/>
        <w:gridCol w:w="506"/>
        <w:gridCol w:w="506"/>
        <w:gridCol w:w="527"/>
        <w:gridCol w:w="520"/>
        <w:gridCol w:w="506"/>
        <w:gridCol w:w="516"/>
        <w:gridCol w:w="698"/>
        <w:gridCol w:w="930"/>
      </w:tblGrid>
      <w:tr w:rsidR="00461E49" w:rsidRPr="00027311" w:rsidTr="003F302C">
        <w:tc>
          <w:tcPr>
            <w:tcW w:w="675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13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605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98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2C3270"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3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dxa"/>
          </w:tcPr>
          <w:p w:rsidR="009B5EF3" w:rsidRPr="00027311" w:rsidRDefault="002C3270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13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13" w:type="dxa"/>
          </w:tcPr>
          <w:p w:rsidR="009B5EF3" w:rsidRPr="00027311" w:rsidRDefault="009B5EF3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4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461E49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813" w:type="dxa"/>
          </w:tcPr>
          <w:p w:rsidR="009B5EF3" w:rsidRPr="00027311" w:rsidRDefault="00461E49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4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434A58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61E49"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2813" w:type="dxa"/>
          </w:tcPr>
          <w:p w:rsidR="009B5EF3" w:rsidRPr="00027311" w:rsidRDefault="002C3270" w:rsidP="002C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(р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 xml:space="preserve">абота на </w:t>
            </w:r>
            <w:r w:rsidR="00461E49" w:rsidRPr="00027311">
              <w:rPr>
                <w:rFonts w:ascii="Times New Roman" w:hAnsi="Times New Roman" w:cs="Times New Roman"/>
                <w:sz w:val="28"/>
                <w:szCs w:val="28"/>
              </w:rPr>
              <w:t>снарядах</w:t>
            </w: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9B5EF3" w:rsidRPr="00027311" w:rsidRDefault="00461E49" w:rsidP="002C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B5EF3" w:rsidRPr="00027311" w:rsidRDefault="003F302C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9B5EF3" w:rsidRPr="00647B22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B2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3F302C" w:rsidP="0059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61E49"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13" w:type="dxa"/>
          </w:tcPr>
          <w:p w:rsidR="009B5EF3" w:rsidRPr="00027311" w:rsidRDefault="00461E49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Текущие контрольные и переводные испытания</w:t>
            </w:r>
          </w:p>
        </w:tc>
        <w:tc>
          <w:tcPr>
            <w:tcW w:w="540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3F302C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61E49"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13" w:type="dxa"/>
          </w:tcPr>
          <w:p w:rsidR="009B5EF3" w:rsidRPr="00027311" w:rsidRDefault="00461E49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9B5EF3" w:rsidRPr="00027311" w:rsidRDefault="00461E49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E49" w:rsidRPr="00027311" w:rsidTr="003F302C">
        <w:tc>
          <w:tcPr>
            <w:tcW w:w="675" w:type="dxa"/>
          </w:tcPr>
          <w:p w:rsidR="009B5EF3" w:rsidRPr="00027311" w:rsidRDefault="003F302C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34A58" w:rsidRPr="00027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13" w:type="dxa"/>
          </w:tcPr>
          <w:p w:rsidR="009B5EF3" w:rsidRPr="008217CA" w:rsidRDefault="005F51E9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Врачебно-педагогическое обследование</w:t>
            </w:r>
          </w:p>
          <w:p w:rsidR="004B0E01" w:rsidRPr="004B0E01" w:rsidRDefault="004B0E01" w:rsidP="0059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7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6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8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27311" w:rsidRDefault="00B32CEB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0" w:type="dxa"/>
          </w:tcPr>
          <w:p w:rsidR="009B5EF3" w:rsidRPr="00027311" w:rsidRDefault="009B5EF3" w:rsidP="009B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E9" w:rsidRPr="00027311" w:rsidTr="003F302C">
        <w:tc>
          <w:tcPr>
            <w:tcW w:w="675" w:type="dxa"/>
          </w:tcPr>
          <w:p w:rsidR="005F51E9" w:rsidRPr="00027311" w:rsidRDefault="005F51E9" w:rsidP="005F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F51E9" w:rsidRPr="00027311" w:rsidRDefault="005F51E9" w:rsidP="005F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40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" w:type="dxa"/>
          </w:tcPr>
          <w:p w:rsidR="005F51E9" w:rsidRPr="00647B22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B22" w:rsidRPr="00647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6" w:type="dxa"/>
          </w:tcPr>
          <w:p w:rsidR="005F51E9" w:rsidRPr="00647B22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B22" w:rsidRPr="00647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B8A"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0" w:type="dxa"/>
          </w:tcPr>
          <w:p w:rsidR="005F51E9" w:rsidRPr="00647B22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B22" w:rsidRPr="00647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6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0" w:type="dxa"/>
          </w:tcPr>
          <w:p w:rsidR="005F51E9" w:rsidRPr="00027311" w:rsidRDefault="005F51E9" w:rsidP="005F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239B" w:rsidRPr="0002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06C96" w:rsidRDefault="00206C96" w:rsidP="00712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08">
        <w:rPr>
          <w:rFonts w:ascii="Times New Roman" w:hAnsi="Times New Roman" w:cs="Times New Roman"/>
          <w:b/>
          <w:sz w:val="28"/>
          <w:szCs w:val="28"/>
        </w:rPr>
        <w:t xml:space="preserve">Годовое планирование программного материала для групп начальной подготовки 2-го года обучения </w:t>
      </w:r>
      <w:r w:rsidR="00C27608">
        <w:rPr>
          <w:rFonts w:ascii="Times New Roman" w:hAnsi="Times New Roman" w:cs="Times New Roman"/>
          <w:b/>
          <w:sz w:val="28"/>
          <w:szCs w:val="28"/>
        </w:rPr>
        <w:t>отделения спортивной гимнастики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13"/>
        <w:gridCol w:w="540"/>
        <w:gridCol w:w="527"/>
        <w:gridCol w:w="540"/>
        <w:gridCol w:w="605"/>
        <w:gridCol w:w="506"/>
        <w:gridCol w:w="506"/>
        <w:gridCol w:w="527"/>
        <w:gridCol w:w="520"/>
        <w:gridCol w:w="506"/>
        <w:gridCol w:w="516"/>
        <w:gridCol w:w="698"/>
        <w:gridCol w:w="930"/>
      </w:tblGrid>
      <w:tr w:rsidR="00206C96" w:rsidRPr="00C81CAB" w:rsidTr="003F302C">
        <w:tc>
          <w:tcPr>
            <w:tcW w:w="675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13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605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98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E7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3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06C96" w:rsidRPr="00C81CAB" w:rsidTr="003F302C">
        <w:tc>
          <w:tcPr>
            <w:tcW w:w="675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40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" w:type="dxa"/>
          </w:tcPr>
          <w:p w:rsidR="00206C96" w:rsidRPr="00C81CAB" w:rsidRDefault="00163ECB" w:rsidP="0016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22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206C96" w:rsidRPr="00C81CAB" w:rsidRDefault="00FF22B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C96" w:rsidRPr="00C81CAB" w:rsidTr="003F302C">
        <w:tc>
          <w:tcPr>
            <w:tcW w:w="675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13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6C96" w:rsidRPr="00C81CAB" w:rsidTr="003F302C">
        <w:tc>
          <w:tcPr>
            <w:tcW w:w="675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13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4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06C96" w:rsidRPr="00C81CAB" w:rsidTr="003F302C">
        <w:tc>
          <w:tcPr>
            <w:tcW w:w="675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813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40" w:type="dxa"/>
          </w:tcPr>
          <w:p w:rsidR="00206C96" w:rsidRPr="00C81CAB" w:rsidRDefault="007A1707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206C96" w:rsidRPr="00C81CAB" w:rsidRDefault="004B0E01" w:rsidP="0020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206C96" w:rsidRPr="00C81CAB" w:rsidRDefault="007A1707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6C96" w:rsidRPr="00C81CAB" w:rsidTr="003F302C">
        <w:tc>
          <w:tcPr>
            <w:tcW w:w="675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2813" w:type="dxa"/>
          </w:tcPr>
          <w:p w:rsidR="00206C96" w:rsidRPr="00C81CAB" w:rsidRDefault="00163ECB" w:rsidP="0016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(р</w:t>
            </w:r>
            <w:r w:rsidR="00206C96" w:rsidRPr="00C81CAB">
              <w:rPr>
                <w:rFonts w:ascii="Times New Roman" w:hAnsi="Times New Roman" w:cs="Times New Roman"/>
                <w:sz w:val="28"/>
                <w:szCs w:val="28"/>
              </w:rPr>
              <w:t>абота на снарядах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5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E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206C96" w:rsidRPr="00C81CAB" w:rsidRDefault="004B0E01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1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C96" w:rsidRPr="00C81CAB" w:rsidTr="003F302C">
        <w:tc>
          <w:tcPr>
            <w:tcW w:w="675" w:type="dxa"/>
          </w:tcPr>
          <w:p w:rsidR="00206C96" w:rsidRPr="00C81CAB" w:rsidRDefault="007A1707" w:rsidP="00CD6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06C96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13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Текущие контрольные и переводные испытания</w:t>
            </w: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C96" w:rsidRPr="00C81CAB" w:rsidTr="003F302C">
        <w:tc>
          <w:tcPr>
            <w:tcW w:w="675" w:type="dxa"/>
          </w:tcPr>
          <w:p w:rsidR="00206C96" w:rsidRPr="00C81CAB" w:rsidRDefault="007A1707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206C96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13" w:type="dxa"/>
          </w:tcPr>
          <w:p w:rsidR="00206C96" w:rsidRPr="00C81CAB" w:rsidRDefault="00206C96" w:rsidP="00CD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06C96" w:rsidRPr="00C81CAB" w:rsidRDefault="00206C96" w:rsidP="00CD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CEB" w:rsidRPr="00C81CAB" w:rsidTr="003F302C">
        <w:tc>
          <w:tcPr>
            <w:tcW w:w="675" w:type="dxa"/>
          </w:tcPr>
          <w:p w:rsidR="00B32CEB" w:rsidRPr="00B32CEB" w:rsidRDefault="007A1707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B32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13" w:type="dxa"/>
          </w:tcPr>
          <w:p w:rsidR="00B32CEB" w:rsidRDefault="00B32CEB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 -педагогическое</w:t>
            </w:r>
          </w:p>
          <w:p w:rsidR="00B32CEB" w:rsidRDefault="004B0E01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CEB">
              <w:rPr>
                <w:rFonts w:ascii="Times New Roman" w:hAnsi="Times New Roman" w:cs="Times New Roman"/>
                <w:sz w:val="28"/>
                <w:szCs w:val="28"/>
              </w:rPr>
              <w:t>бследование</w:t>
            </w:r>
          </w:p>
          <w:p w:rsidR="004B0E01" w:rsidRPr="00C81CAB" w:rsidRDefault="004B0E01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40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7" w:type="dxa"/>
          </w:tcPr>
          <w:p w:rsidR="00B32CEB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</w:tcPr>
          <w:p w:rsidR="00B32CEB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7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0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6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8" w:type="dxa"/>
          </w:tcPr>
          <w:p w:rsidR="00B32CE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0" w:type="dxa"/>
          </w:tcPr>
          <w:p w:rsidR="00B32CEB" w:rsidRPr="006F3118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EB" w:rsidRPr="00C81CAB" w:rsidTr="003F302C">
        <w:tc>
          <w:tcPr>
            <w:tcW w:w="675" w:type="dxa"/>
          </w:tcPr>
          <w:p w:rsidR="00B32CEB" w:rsidRPr="00C81CAB" w:rsidRDefault="00B32CEB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B32CEB" w:rsidRPr="00C81CAB" w:rsidRDefault="00B32CEB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40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0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5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6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6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0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6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B32CEB" w:rsidRPr="00C81CA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B32CEB" w:rsidRPr="006F3118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18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E757AA" w:rsidRDefault="00E757AA" w:rsidP="00E75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08">
        <w:rPr>
          <w:rFonts w:ascii="Times New Roman" w:hAnsi="Times New Roman" w:cs="Times New Roman"/>
          <w:b/>
          <w:sz w:val="28"/>
          <w:szCs w:val="28"/>
        </w:rPr>
        <w:t>Годовое планирование программного материала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тренировочных</w:t>
      </w:r>
      <w:r w:rsidRPr="00C27608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27608">
        <w:rPr>
          <w:rFonts w:ascii="Times New Roman" w:hAnsi="Times New Roman" w:cs="Times New Roman"/>
          <w:b/>
          <w:sz w:val="28"/>
          <w:szCs w:val="28"/>
        </w:rPr>
        <w:t xml:space="preserve">-го </w:t>
      </w:r>
      <w:r w:rsidR="00C149C3">
        <w:rPr>
          <w:rFonts w:ascii="Times New Roman" w:hAnsi="Times New Roman" w:cs="Times New Roman"/>
          <w:b/>
          <w:sz w:val="28"/>
          <w:szCs w:val="28"/>
        </w:rPr>
        <w:t xml:space="preserve"> и 2-го </w:t>
      </w:r>
      <w:r w:rsidRPr="00C27608">
        <w:rPr>
          <w:rFonts w:ascii="Times New Roman" w:hAnsi="Times New Roman" w:cs="Times New Roman"/>
          <w:b/>
          <w:sz w:val="28"/>
          <w:szCs w:val="28"/>
        </w:rPr>
        <w:t>года обучения</w:t>
      </w:r>
      <w:r w:rsidR="00C149C3">
        <w:rPr>
          <w:rFonts w:ascii="Times New Roman" w:hAnsi="Times New Roman" w:cs="Times New Roman"/>
          <w:b/>
          <w:sz w:val="28"/>
          <w:szCs w:val="28"/>
        </w:rPr>
        <w:t xml:space="preserve">    (начальная специализация)</w:t>
      </w:r>
      <w:r w:rsidRPr="00C2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9C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отделения спортивной гимнастики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13"/>
        <w:gridCol w:w="539"/>
        <w:gridCol w:w="527"/>
        <w:gridCol w:w="541"/>
        <w:gridCol w:w="605"/>
        <w:gridCol w:w="506"/>
        <w:gridCol w:w="506"/>
        <w:gridCol w:w="527"/>
        <w:gridCol w:w="520"/>
        <w:gridCol w:w="506"/>
        <w:gridCol w:w="516"/>
        <w:gridCol w:w="698"/>
        <w:gridCol w:w="930"/>
      </w:tblGrid>
      <w:tr w:rsidR="00E757AA" w:rsidRPr="00C81CAB" w:rsidTr="00D92E1B">
        <w:tc>
          <w:tcPr>
            <w:tcW w:w="675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13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539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27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41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605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7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0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98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30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57AA" w:rsidRPr="00C81CAB" w:rsidTr="00D92E1B">
        <w:tc>
          <w:tcPr>
            <w:tcW w:w="675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9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" w:type="dxa"/>
          </w:tcPr>
          <w:p w:rsidR="00E757AA" w:rsidRDefault="00E757AA"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</w:tcPr>
          <w:p w:rsidR="00E757AA" w:rsidRDefault="00E757AA" w:rsidP="00E757AA">
            <w:pPr>
              <w:jc w:val="center"/>
            </w:pPr>
            <w:r w:rsidRPr="0099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AA" w:rsidRPr="00C81CAB" w:rsidTr="00D92E1B">
        <w:tc>
          <w:tcPr>
            <w:tcW w:w="675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13" w:type="dxa"/>
          </w:tcPr>
          <w:p w:rsidR="00E757AA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  <w:r w:rsidR="00C4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3790" w:rsidRPr="00C81CAB" w:rsidRDefault="00C4379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</w:p>
        </w:tc>
        <w:tc>
          <w:tcPr>
            <w:tcW w:w="539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E757AA" w:rsidRPr="00C81CAB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E757AA" w:rsidRPr="00C81CAB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E757AA" w:rsidRPr="00C81CAB" w:rsidRDefault="00211BD7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E757AA" w:rsidRPr="00211BD7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57AA" w:rsidRPr="00C81CAB" w:rsidTr="00D92E1B">
        <w:tc>
          <w:tcPr>
            <w:tcW w:w="675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13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39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7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1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5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6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6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7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0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6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6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8" w:type="dxa"/>
          </w:tcPr>
          <w:p w:rsidR="00E757AA" w:rsidRPr="00E757AA" w:rsidRDefault="00E757AA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0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E757AA" w:rsidRPr="00C81CAB" w:rsidTr="00D92E1B">
        <w:tc>
          <w:tcPr>
            <w:tcW w:w="675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813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39" w:type="dxa"/>
          </w:tcPr>
          <w:p w:rsidR="00E757AA" w:rsidRPr="00324265" w:rsidRDefault="00324265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</w:tcPr>
          <w:p w:rsidR="00E757AA" w:rsidRPr="00324265" w:rsidRDefault="00324265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E757AA" w:rsidRPr="00324265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E757AA" w:rsidRPr="00324265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E757AA" w:rsidRPr="00324265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E757AA" w:rsidRPr="00324265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" w:type="dxa"/>
          </w:tcPr>
          <w:p w:rsidR="00E757AA" w:rsidRPr="00324265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" w:type="dxa"/>
          </w:tcPr>
          <w:p w:rsidR="00E757AA" w:rsidRPr="00324265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E757AA" w:rsidRPr="00324265" w:rsidRDefault="00211BD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" w:type="dxa"/>
          </w:tcPr>
          <w:p w:rsidR="00E757AA" w:rsidRPr="00211BD7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11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E757AA" w:rsidRPr="00211BD7" w:rsidRDefault="00E757AA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92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E757AA" w:rsidRPr="002277FB" w:rsidRDefault="00623D1D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2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7AA" w:rsidRPr="00C81CAB" w:rsidTr="00D92E1B">
        <w:tc>
          <w:tcPr>
            <w:tcW w:w="675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2813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(р</w:t>
            </w: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абота на снарядах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9" w:type="dxa"/>
          </w:tcPr>
          <w:p w:rsidR="00E757AA" w:rsidRPr="002277F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11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dxa"/>
          </w:tcPr>
          <w:p w:rsidR="00E757AA" w:rsidRPr="004825AA" w:rsidRDefault="004825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1" w:type="dxa"/>
          </w:tcPr>
          <w:p w:rsidR="00E757AA" w:rsidRPr="00623D1D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E757AA" w:rsidRPr="004825AA" w:rsidRDefault="004825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6" w:type="dxa"/>
          </w:tcPr>
          <w:p w:rsidR="00E757AA" w:rsidRPr="002277F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757AA" w:rsidRPr="004825AA" w:rsidRDefault="004825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" w:type="dxa"/>
          </w:tcPr>
          <w:p w:rsidR="00E757AA" w:rsidRPr="004825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</w:tcPr>
          <w:p w:rsidR="00E757AA" w:rsidRPr="004825AA" w:rsidRDefault="004825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6" w:type="dxa"/>
          </w:tcPr>
          <w:p w:rsidR="00E757AA" w:rsidRPr="002277F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E757AA" w:rsidRPr="004825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E757AA" w:rsidRPr="002277FB" w:rsidRDefault="00E757AA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E757AA" w:rsidRPr="002277FB" w:rsidRDefault="004825AA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E757AA" w:rsidRPr="00C81CAB" w:rsidTr="00D92E1B">
        <w:tc>
          <w:tcPr>
            <w:tcW w:w="675" w:type="dxa"/>
          </w:tcPr>
          <w:p w:rsidR="00E757AA" w:rsidRPr="00C81CAB" w:rsidRDefault="004825AA" w:rsidP="00E675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757AA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13" w:type="dxa"/>
          </w:tcPr>
          <w:p w:rsidR="00E757AA" w:rsidRPr="00C81CAB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Текущие контрольные и переводные испытания</w:t>
            </w:r>
          </w:p>
        </w:tc>
        <w:tc>
          <w:tcPr>
            <w:tcW w:w="539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E757AA" w:rsidRPr="00C81CAB" w:rsidRDefault="00E757AA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757AA" w:rsidRPr="00C81CAB" w:rsidTr="00D92E1B">
        <w:tc>
          <w:tcPr>
            <w:tcW w:w="675" w:type="dxa"/>
          </w:tcPr>
          <w:p w:rsidR="00E757AA" w:rsidRPr="00C81CAB" w:rsidRDefault="004825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757AA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13" w:type="dxa"/>
          </w:tcPr>
          <w:p w:rsidR="00E757AA" w:rsidRDefault="00E757AA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  <w:p w:rsidR="007A1707" w:rsidRPr="00C81CAB" w:rsidRDefault="007A1707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Тренерская и судейская практика</w:t>
            </w:r>
          </w:p>
        </w:tc>
        <w:tc>
          <w:tcPr>
            <w:tcW w:w="539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E757AA" w:rsidRPr="00C81CAB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E757AA" w:rsidRPr="00C81CAB" w:rsidRDefault="00E757AA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757AA" w:rsidRPr="00E757AA" w:rsidRDefault="00E757A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32CEB" w:rsidRPr="00C81CAB" w:rsidTr="00D92E1B">
        <w:tc>
          <w:tcPr>
            <w:tcW w:w="675" w:type="dxa"/>
          </w:tcPr>
          <w:p w:rsidR="00B32CEB" w:rsidRPr="00D92E1B" w:rsidRDefault="00B32CEB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9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B32CEB" w:rsidRDefault="00B32CEB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 -педагогическое</w:t>
            </w:r>
          </w:p>
          <w:p w:rsidR="00B32CEB" w:rsidRDefault="007B5BF3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CEB">
              <w:rPr>
                <w:rFonts w:ascii="Times New Roman" w:hAnsi="Times New Roman" w:cs="Times New Roman"/>
                <w:sz w:val="28"/>
                <w:szCs w:val="28"/>
              </w:rPr>
              <w:t>бследование</w:t>
            </w:r>
          </w:p>
          <w:p w:rsidR="004825AA" w:rsidRDefault="00C75AA7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-углубленный м.о.</w:t>
            </w:r>
          </w:p>
          <w:p w:rsidR="00C673D4" w:rsidRPr="00C81CAB" w:rsidRDefault="00C673D4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39" w:type="dxa"/>
          </w:tcPr>
          <w:p w:rsidR="00B32CEB" w:rsidRPr="00C75AA7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B32CEB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</w:t>
            </w:r>
          </w:p>
        </w:tc>
        <w:tc>
          <w:tcPr>
            <w:tcW w:w="527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2277F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1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2277F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2277F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F4B10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B32CEB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F4B10" w:rsidRDefault="00B32CEB" w:rsidP="00B3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7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Default="00C75AA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75AA7" w:rsidRDefault="00C75AA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7" w:rsidRPr="000F4B10" w:rsidRDefault="00C75AA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0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F4B10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0F4B10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6" w:type="dxa"/>
          </w:tcPr>
          <w:p w:rsidR="00B32CE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Pr="00CA02B2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8" w:type="dxa"/>
          </w:tcPr>
          <w:p w:rsidR="00B32CEB" w:rsidRDefault="00B32CEB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EB" w:rsidRDefault="00341120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341120" w:rsidRDefault="00341120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20" w:rsidRPr="000F4B10" w:rsidRDefault="00341120" w:rsidP="00E7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0" w:type="dxa"/>
          </w:tcPr>
          <w:p w:rsidR="00B32CEB" w:rsidRPr="002277FB" w:rsidRDefault="00B32CE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EB" w:rsidRPr="00C81CAB" w:rsidTr="00D92E1B">
        <w:tc>
          <w:tcPr>
            <w:tcW w:w="675" w:type="dxa"/>
          </w:tcPr>
          <w:p w:rsidR="00B32CEB" w:rsidRPr="00C81CAB" w:rsidRDefault="00B32CEB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B32CEB" w:rsidRPr="00C81CAB" w:rsidRDefault="00B32CEB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39" w:type="dxa"/>
          </w:tcPr>
          <w:p w:rsidR="00B32CEB" w:rsidRPr="002277F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</w:tcPr>
          <w:p w:rsidR="00B32CEB" w:rsidRPr="002277F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B32CEB" w:rsidRPr="002277F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5" w:type="dxa"/>
          </w:tcPr>
          <w:p w:rsidR="00B32CEB" w:rsidRPr="002277F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B32CEB" w:rsidRPr="000F4B10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5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</w:tcPr>
          <w:p w:rsidR="00B32CEB" w:rsidRPr="000F4B10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" w:type="dxa"/>
          </w:tcPr>
          <w:p w:rsidR="00B32CEB" w:rsidRPr="000F4B10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</w:tcPr>
          <w:p w:rsidR="00B32CEB" w:rsidRPr="00D92E1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92E1B" w:rsidRPr="00D9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B32CEB" w:rsidRPr="000F4B10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92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</w:tcPr>
          <w:p w:rsidR="00B32CEB" w:rsidRPr="00CA02B2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8" w:type="dxa"/>
          </w:tcPr>
          <w:p w:rsidR="00B32CEB" w:rsidRPr="000F4B10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0" w:type="dxa"/>
          </w:tcPr>
          <w:p w:rsidR="00B32CEB" w:rsidRPr="002277FB" w:rsidRDefault="00B32CE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4825AA" w:rsidRDefault="004825AA" w:rsidP="00C533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350" w:rsidRDefault="00C53350" w:rsidP="00C533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08">
        <w:rPr>
          <w:rFonts w:ascii="Times New Roman" w:hAnsi="Times New Roman" w:cs="Times New Roman"/>
          <w:b/>
          <w:sz w:val="28"/>
          <w:szCs w:val="28"/>
        </w:rPr>
        <w:t>Годовое планирование программного материала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тренировочных</w:t>
      </w:r>
      <w:r w:rsidRPr="00C27608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7608">
        <w:rPr>
          <w:rFonts w:ascii="Times New Roman" w:hAnsi="Times New Roman" w:cs="Times New Roman"/>
          <w:b/>
          <w:sz w:val="28"/>
          <w:szCs w:val="28"/>
        </w:rPr>
        <w:t>-го</w:t>
      </w:r>
      <w:r w:rsidR="00C149C3">
        <w:rPr>
          <w:rFonts w:ascii="Times New Roman" w:hAnsi="Times New Roman" w:cs="Times New Roman"/>
          <w:b/>
          <w:sz w:val="28"/>
          <w:szCs w:val="28"/>
        </w:rPr>
        <w:t>, 4-го и 5-го</w:t>
      </w:r>
      <w:r w:rsidRPr="00C27608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C149C3">
        <w:rPr>
          <w:rFonts w:ascii="Times New Roman" w:hAnsi="Times New Roman" w:cs="Times New Roman"/>
          <w:b/>
          <w:sz w:val="28"/>
          <w:szCs w:val="28"/>
        </w:rPr>
        <w:t xml:space="preserve">  (углубленная специализация) </w:t>
      </w:r>
      <w:r w:rsidRPr="00C27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отделения спортивной гимнастики</w:t>
      </w:r>
    </w:p>
    <w:p w:rsidR="000A657D" w:rsidRPr="00C27608" w:rsidRDefault="000A657D" w:rsidP="000A3C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22"/>
        <w:gridCol w:w="538"/>
        <w:gridCol w:w="525"/>
        <w:gridCol w:w="539"/>
        <w:gridCol w:w="605"/>
        <w:gridCol w:w="506"/>
        <w:gridCol w:w="506"/>
        <w:gridCol w:w="525"/>
        <w:gridCol w:w="519"/>
        <w:gridCol w:w="506"/>
        <w:gridCol w:w="516"/>
        <w:gridCol w:w="698"/>
        <w:gridCol w:w="929"/>
      </w:tblGrid>
      <w:tr w:rsidR="00C53350" w:rsidRPr="00C81CAB" w:rsidTr="003F302C">
        <w:tc>
          <w:tcPr>
            <w:tcW w:w="675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538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25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9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605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06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5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9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6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6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98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29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3350" w:rsidRPr="00C81CAB" w:rsidTr="003F302C">
        <w:tc>
          <w:tcPr>
            <w:tcW w:w="675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8" w:type="dxa"/>
          </w:tcPr>
          <w:p w:rsidR="00C53350" w:rsidRPr="00C53350" w:rsidRDefault="00C53350" w:rsidP="00C5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C53350" w:rsidRDefault="00C53350">
            <w:r w:rsidRPr="004D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50" w:rsidRPr="00C81CAB" w:rsidTr="003F302C">
        <w:tc>
          <w:tcPr>
            <w:tcW w:w="675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5C03FA">
              <w:rPr>
                <w:rFonts w:ascii="Times New Roman" w:hAnsi="Times New Roman" w:cs="Times New Roman"/>
                <w:sz w:val="28"/>
                <w:szCs w:val="28"/>
              </w:rPr>
              <w:t>, тактическая, психологическая</w:t>
            </w: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538" w:type="dxa"/>
          </w:tcPr>
          <w:p w:rsidR="00C53350" w:rsidRPr="00C81CAB" w:rsidRDefault="001477A9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</w:tcPr>
          <w:p w:rsidR="00C53350" w:rsidRPr="00C81CAB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C53350" w:rsidRPr="00C81CAB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C53350" w:rsidRPr="00C81CAB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C53350" w:rsidRPr="00C81CAB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</w:tcPr>
          <w:p w:rsidR="00C53350" w:rsidRPr="005C03FA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C53350" w:rsidRPr="00C81CAB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C53350" w:rsidRPr="00C81CAB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C53350" w:rsidRPr="005C03FA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C53350" w:rsidRPr="00C81CAB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C53350" w:rsidRPr="001C6513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350" w:rsidRPr="00C81CAB" w:rsidTr="003F302C">
        <w:tc>
          <w:tcPr>
            <w:tcW w:w="675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38" w:type="dxa"/>
          </w:tcPr>
          <w:p w:rsidR="00C53350" w:rsidRPr="001E4888" w:rsidRDefault="001E488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" w:type="dxa"/>
          </w:tcPr>
          <w:p w:rsidR="00C53350" w:rsidRPr="001E4888" w:rsidRDefault="001E488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" w:type="dxa"/>
          </w:tcPr>
          <w:p w:rsidR="00C53350" w:rsidRPr="00347EC9" w:rsidRDefault="00347EC9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C53350" w:rsidRPr="001E4888" w:rsidRDefault="001E488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</w:tcPr>
          <w:p w:rsidR="00C53350" w:rsidRPr="00347EC9" w:rsidRDefault="000C003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</w:tcPr>
          <w:p w:rsidR="00C53350" w:rsidRPr="00347EC9" w:rsidRDefault="00347EC9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</w:tcPr>
          <w:p w:rsidR="00C53350" w:rsidRPr="00347EC9" w:rsidRDefault="00347EC9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" w:type="dxa"/>
          </w:tcPr>
          <w:p w:rsidR="00C53350" w:rsidRPr="00347EC9" w:rsidRDefault="00A31A4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</w:tcPr>
          <w:p w:rsidR="00C53350" w:rsidRPr="00347EC9" w:rsidRDefault="00A31A4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</w:tcPr>
          <w:p w:rsidR="00C53350" w:rsidRPr="00347EC9" w:rsidRDefault="00347EC9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C53350" w:rsidRPr="00347EC9" w:rsidRDefault="000C003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C53350" w:rsidRPr="00347EC9" w:rsidRDefault="00FE6E8E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47EC9" w:rsidRPr="00C81CAB" w:rsidTr="003F302C">
        <w:tc>
          <w:tcPr>
            <w:tcW w:w="675" w:type="dxa"/>
          </w:tcPr>
          <w:p w:rsidR="00347EC9" w:rsidRPr="00C81CAB" w:rsidRDefault="00347EC9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822" w:type="dxa"/>
          </w:tcPr>
          <w:p w:rsidR="00347EC9" w:rsidRPr="00C81CAB" w:rsidRDefault="00347EC9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38" w:type="dxa"/>
          </w:tcPr>
          <w:p w:rsidR="00347EC9" w:rsidRPr="00C149C3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347EC9" w:rsidRPr="00C149C3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347EC9" w:rsidRPr="00347EC9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347EC9" w:rsidRPr="00C149C3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347EC9" w:rsidRPr="00347EC9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347EC9" w:rsidRPr="00347EC9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347EC9" w:rsidRPr="00347EC9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dxa"/>
          </w:tcPr>
          <w:p w:rsidR="00347EC9" w:rsidRPr="00347EC9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347EC9" w:rsidRPr="00347EC9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</w:tcPr>
          <w:p w:rsidR="00347EC9" w:rsidRPr="00347EC9" w:rsidRDefault="00C149C3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347EC9" w:rsidRPr="00347EC9" w:rsidRDefault="00347EC9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347EC9" w:rsidRPr="00347EC9" w:rsidRDefault="00FE6E8E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53350" w:rsidRPr="00C81CAB" w:rsidTr="003F302C">
        <w:tc>
          <w:tcPr>
            <w:tcW w:w="675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(р</w:t>
            </w: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абота на снарядах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" w:type="dxa"/>
          </w:tcPr>
          <w:p w:rsidR="00C53350" w:rsidRPr="00E92227" w:rsidRDefault="000C003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C53350" w:rsidRPr="00E92227" w:rsidRDefault="001E488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6E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C53350" w:rsidRPr="00E92227" w:rsidRDefault="00A31A4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C53350" w:rsidRPr="00E92227" w:rsidRDefault="00E9222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C53350" w:rsidRPr="00E92227" w:rsidRDefault="00FE6E8E" w:rsidP="00E9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E8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53350" w:rsidRPr="00C81CAB" w:rsidTr="003F302C">
        <w:tc>
          <w:tcPr>
            <w:tcW w:w="675" w:type="dxa"/>
          </w:tcPr>
          <w:p w:rsidR="00C53350" w:rsidRPr="00084341" w:rsidRDefault="00084341" w:rsidP="0008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Текущие контрольные и переводные испытания</w:t>
            </w:r>
          </w:p>
        </w:tc>
        <w:tc>
          <w:tcPr>
            <w:tcW w:w="538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C53350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F9D" w:rsidRPr="00451F9D" w:rsidRDefault="00451F9D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50" w:rsidRPr="00451F9D" w:rsidRDefault="00451F9D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3350" w:rsidRPr="00C81CAB" w:rsidTr="003F302C">
        <w:tc>
          <w:tcPr>
            <w:tcW w:w="675" w:type="dxa"/>
          </w:tcPr>
          <w:p w:rsidR="00C53350" w:rsidRPr="00C81CAB" w:rsidRDefault="00084341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53350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38" w:type="dxa"/>
          </w:tcPr>
          <w:p w:rsidR="00C53350" w:rsidRPr="00C81CAB" w:rsidRDefault="003B0DD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C53350" w:rsidRPr="00641CEC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C53350" w:rsidRPr="000A6B5B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C53350" w:rsidRPr="00C81CAB" w:rsidRDefault="001E488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C53350" w:rsidRPr="00E757AA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C53350" w:rsidRPr="000A6B5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C53350" w:rsidRPr="00641CEC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C53350" w:rsidRPr="000A6B5B" w:rsidRDefault="006A1E84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C53350" w:rsidRPr="00C81CAB" w:rsidRDefault="00A31A4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C53350" w:rsidRPr="00C81CAB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C53350" w:rsidRPr="00C81CAB" w:rsidRDefault="00C5335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53350" w:rsidRPr="000A6B5B" w:rsidRDefault="00451F9D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350" w:rsidRPr="00C81CAB" w:rsidTr="003F302C">
        <w:tc>
          <w:tcPr>
            <w:tcW w:w="675" w:type="dxa"/>
          </w:tcPr>
          <w:p w:rsidR="00C53350" w:rsidRPr="001C6513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C53350" w:rsidRPr="00C81CAB" w:rsidRDefault="00C53350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38" w:type="dxa"/>
          </w:tcPr>
          <w:p w:rsidR="00C53350" w:rsidRPr="00C81CAB" w:rsidRDefault="000C003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C53350" w:rsidRPr="001C6513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C53350" w:rsidRPr="008217CA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C53350" w:rsidRPr="00C81CAB" w:rsidRDefault="001E488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C53350" w:rsidRPr="005C03FA" w:rsidRDefault="005C03F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C53350" w:rsidRPr="00641CEC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C53350" w:rsidRPr="001C6513" w:rsidRDefault="000A6B5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C53350" w:rsidRPr="001C6513" w:rsidRDefault="006A1E84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C53350" w:rsidRPr="00C81CAB" w:rsidRDefault="00A31A4B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C53350" w:rsidRPr="00C81CAB" w:rsidRDefault="000A6B5B" w:rsidP="0039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C53350" w:rsidRPr="00C81CAB" w:rsidRDefault="00451F9D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C53350" w:rsidRPr="001C6513" w:rsidRDefault="000C0038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E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C0" w:rsidRPr="00C81CAB" w:rsidTr="003F302C">
        <w:tc>
          <w:tcPr>
            <w:tcW w:w="675" w:type="dxa"/>
          </w:tcPr>
          <w:p w:rsidR="005D28C0" w:rsidRPr="005D28C0" w:rsidRDefault="00084341" w:rsidP="00E6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5D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22" w:type="dxa"/>
          </w:tcPr>
          <w:p w:rsidR="005D28C0" w:rsidRDefault="005D28C0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 -педагогическое</w:t>
            </w:r>
          </w:p>
          <w:p w:rsidR="005D28C0" w:rsidRDefault="00C75AA7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28C0">
              <w:rPr>
                <w:rFonts w:ascii="Times New Roman" w:hAnsi="Times New Roman" w:cs="Times New Roman"/>
                <w:sz w:val="28"/>
                <w:szCs w:val="28"/>
              </w:rPr>
              <w:t>бследование</w:t>
            </w:r>
          </w:p>
          <w:p w:rsidR="00C75AA7" w:rsidRDefault="00C75AA7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-углубленный м.о</w:t>
            </w:r>
            <w:r w:rsidR="0082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44E" w:rsidRPr="00C81CAB" w:rsidRDefault="0008044E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38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Default="008217C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8217CA" w:rsidRDefault="008217CA" w:rsidP="00C6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CA" w:rsidRPr="001C6513" w:rsidRDefault="008217CA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5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Default="00C75AA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75AA7" w:rsidRDefault="00C75AA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7" w:rsidRPr="001C6513" w:rsidRDefault="00C75AA7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9" w:type="dxa"/>
          </w:tcPr>
          <w:p w:rsidR="005D28C0" w:rsidRDefault="005D28C0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dxa"/>
          </w:tcPr>
          <w:p w:rsidR="005D28C0" w:rsidRDefault="005D28C0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6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8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Default="0034112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341120" w:rsidRDefault="0034112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20" w:rsidRPr="001C6513" w:rsidRDefault="0034112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9" w:type="dxa"/>
          </w:tcPr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Default="005D28C0" w:rsidP="00E6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1C6513" w:rsidRDefault="005D28C0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8C0" w:rsidRPr="00C81CAB" w:rsidTr="003F302C">
        <w:tc>
          <w:tcPr>
            <w:tcW w:w="675" w:type="dxa"/>
          </w:tcPr>
          <w:p w:rsidR="005D28C0" w:rsidRPr="00C81CAB" w:rsidRDefault="005D28C0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5D28C0" w:rsidRPr="00C81CAB" w:rsidRDefault="005D28C0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38" w:type="dxa"/>
          </w:tcPr>
          <w:p w:rsidR="005D28C0" w:rsidRPr="001C6513" w:rsidRDefault="00391CEF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5" w:type="dxa"/>
          </w:tcPr>
          <w:p w:rsidR="005D28C0" w:rsidRPr="001C6513" w:rsidRDefault="00391CEF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9" w:type="dxa"/>
          </w:tcPr>
          <w:p w:rsidR="005D28C0" w:rsidRPr="001C6513" w:rsidRDefault="00FE6E8E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5" w:type="dxa"/>
          </w:tcPr>
          <w:p w:rsidR="005D28C0" w:rsidRPr="001C6513" w:rsidRDefault="00FE6E8E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6" w:type="dxa"/>
          </w:tcPr>
          <w:p w:rsidR="005D28C0" w:rsidRPr="001C6513" w:rsidRDefault="001E4888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5D28C0" w:rsidRPr="001C6513" w:rsidRDefault="000C0038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</w:tcPr>
          <w:p w:rsidR="005D28C0" w:rsidRPr="001C6513" w:rsidRDefault="005C03FA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" w:type="dxa"/>
          </w:tcPr>
          <w:p w:rsidR="005D28C0" w:rsidRPr="001C6513" w:rsidRDefault="00A31A4B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</w:tcPr>
          <w:p w:rsidR="005D28C0" w:rsidRPr="001C6513" w:rsidRDefault="006A1E84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6" w:type="dxa"/>
          </w:tcPr>
          <w:p w:rsidR="005D28C0" w:rsidRPr="001C6513" w:rsidRDefault="005D28C0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5D28C0" w:rsidRPr="001C6513" w:rsidRDefault="00FE6E8E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5D28C0" w:rsidRPr="001C6513" w:rsidRDefault="005D28C0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</w:tbl>
    <w:p w:rsidR="008217CA" w:rsidRDefault="008217CA" w:rsidP="00821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D2A" w:rsidRDefault="00730D2A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7F" w:rsidRDefault="0013557F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1" w:rsidRDefault="00CD3B31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1" w:rsidRDefault="00CD3B31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1" w:rsidRDefault="00CD3B31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1" w:rsidRDefault="00CD3B31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1" w:rsidRDefault="00CD3B31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1" w:rsidRDefault="00CD3B31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0D" w:rsidRPr="00C27608" w:rsidRDefault="0058630D" w:rsidP="0082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08">
        <w:rPr>
          <w:rFonts w:ascii="Times New Roman" w:hAnsi="Times New Roman" w:cs="Times New Roman"/>
          <w:b/>
          <w:sz w:val="28"/>
          <w:szCs w:val="28"/>
        </w:rPr>
        <w:t>Годовое планиро</w:t>
      </w:r>
      <w:r>
        <w:rPr>
          <w:rFonts w:ascii="Times New Roman" w:hAnsi="Times New Roman" w:cs="Times New Roman"/>
          <w:b/>
          <w:sz w:val="28"/>
          <w:szCs w:val="28"/>
        </w:rPr>
        <w:t>вание программного материала для</w:t>
      </w:r>
      <w:r w:rsidRPr="00C27608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спортивного совершенствования </w:t>
      </w:r>
      <w:r w:rsidR="000A65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отделения спортивной гимнастики</w:t>
      </w:r>
    </w:p>
    <w:p w:rsidR="0058630D" w:rsidRPr="00C81CAB" w:rsidRDefault="0058630D" w:rsidP="005863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09"/>
        <w:gridCol w:w="574"/>
        <w:gridCol w:w="499"/>
        <w:gridCol w:w="567"/>
        <w:gridCol w:w="567"/>
        <w:gridCol w:w="584"/>
        <w:gridCol w:w="567"/>
        <w:gridCol w:w="567"/>
        <w:gridCol w:w="567"/>
        <w:gridCol w:w="567"/>
        <w:gridCol w:w="567"/>
        <w:gridCol w:w="709"/>
        <w:gridCol w:w="850"/>
      </w:tblGrid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574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99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84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0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74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58630D" w:rsidP="0014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4" w:type="dxa"/>
          </w:tcPr>
          <w:p w:rsidR="0058630D" w:rsidRPr="00EA663B" w:rsidRDefault="0058630D" w:rsidP="0014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58630D" w:rsidP="0014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8630D" w:rsidRPr="00EA663B" w:rsidRDefault="0058630D" w:rsidP="0014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A81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609" w:type="dxa"/>
          </w:tcPr>
          <w:p w:rsidR="0058630D" w:rsidRPr="00EA663B" w:rsidRDefault="000A3C14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ическая,  тактическая,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</w:t>
            </w:r>
            <w:r w:rsidR="0058630D" w:rsidRPr="00EA663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74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DD1176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DD1176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630D" w:rsidRPr="00EA663B" w:rsidRDefault="00DD1176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74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386B5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3D0" w:rsidRPr="00EA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8630D" w:rsidRPr="00EA663B" w:rsidRDefault="002F444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74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8630D" w:rsidRPr="00EA663B" w:rsidRDefault="002F444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8630D" w:rsidRPr="00EA663B" w:rsidRDefault="002F444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(работа на гимнастических  снарядах)</w:t>
            </w:r>
          </w:p>
        </w:tc>
        <w:tc>
          <w:tcPr>
            <w:tcW w:w="574" w:type="dxa"/>
          </w:tcPr>
          <w:p w:rsidR="0058630D" w:rsidRPr="00EA663B" w:rsidRDefault="00ED4CE9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9" w:type="dxa"/>
          </w:tcPr>
          <w:p w:rsidR="0058630D" w:rsidRPr="00EA663B" w:rsidRDefault="00ED4CE9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58630D" w:rsidRPr="00EA663B" w:rsidRDefault="00ED4CE9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8630D" w:rsidRPr="00EA663B" w:rsidRDefault="008C23EB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4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0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4463D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8C23EB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630D" w:rsidRPr="00EA663B" w:rsidRDefault="002F444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58630D" w:rsidRPr="00EA663B" w:rsidRDefault="004463D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8630D" w:rsidRPr="00EA663B" w:rsidRDefault="00ED4CE9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EA663B" w:rsidP="00193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8630D"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Текущие контрольные и переводные испытания</w:t>
            </w:r>
          </w:p>
        </w:tc>
        <w:tc>
          <w:tcPr>
            <w:tcW w:w="574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630D" w:rsidRPr="00EA663B" w:rsidRDefault="00ED0DC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630D" w:rsidRPr="00EA663B" w:rsidRDefault="00E1428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630D" w:rsidRPr="00EA663B" w:rsidRDefault="00ED0DC4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EA663B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74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08044E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08044E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630D" w:rsidRPr="00EA663B" w:rsidRDefault="0058630D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630D" w:rsidRPr="0008044E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5AA7" w:rsidRPr="00EA663B" w:rsidTr="00EA663B">
        <w:trPr>
          <w:jc w:val="center"/>
        </w:trPr>
        <w:tc>
          <w:tcPr>
            <w:tcW w:w="709" w:type="dxa"/>
          </w:tcPr>
          <w:p w:rsidR="0058630D" w:rsidRPr="00EA663B" w:rsidRDefault="00EA663B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8630D" w:rsidRPr="00EA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8630D" w:rsidRPr="00EA6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:rsidR="0058630D" w:rsidRPr="00EA663B" w:rsidRDefault="0058630D" w:rsidP="0019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74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8630D" w:rsidRPr="00EA663B" w:rsidRDefault="0008044E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D19" w:rsidRPr="00EA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5AA7" w:rsidRPr="00EA663B" w:rsidTr="00EA663B">
        <w:trPr>
          <w:trHeight w:val="246"/>
          <w:jc w:val="center"/>
        </w:trPr>
        <w:tc>
          <w:tcPr>
            <w:tcW w:w="709" w:type="dxa"/>
          </w:tcPr>
          <w:p w:rsidR="005D28C0" w:rsidRPr="00EA663B" w:rsidRDefault="00EA663B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609" w:type="dxa"/>
          </w:tcPr>
          <w:p w:rsidR="005D28C0" w:rsidRPr="00EA663B" w:rsidRDefault="005D28C0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Врачебно -педагогическое</w:t>
            </w:r>
          </w:p>
          <w:p w:rsidR="005D28C0" w:rsidRPr="00EA663B" w:rsidRDefault="00C75AA7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28C0" w:rsidRPr="00EA663B">
              <w:rPr>
                <w:rFonts w:ascii="Times New Roman" w:hAnsi="Times New Roman" w:cs="Times New Roman"/>
                <w:sz w:val="28"/>
                <w:szCs w:val="28"/>
              </w:rPr>
              <w:t>бследование</w:t>
            </w:r>
          </w:p>
          <w:p w:rsidR="00C75AA7" w:rsidRDefault="00C75AA7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-углубленный м.о.</w:t>
            </w:r>
          </w:p>
          <w:p w:rsidR="00604882" w:rsidRPr="00EA663B" w:rsidRDefault="00604882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74" w:type="dxa"/>
          </w:tcPr>
          <w:p w:rsidR="005D28C0" w:rsidRPr="00EA663B" w:rsidRDefault="005D28C0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5D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9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4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C75AA7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  <w:p w:rsidR="00C75AA7" w:rsidRPr="00EA663B" w:rsidRDefault="00C75AA7" w:rsidP="00C75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7" w:rsidRPr="00EA663B" w:rsidRDefault="00C75AA7" w:rsidP="00C7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 xml:space="preserve">   х</w:t>
            </w:r>
          </w:p>
        </w:tc>
        <w:tc>
          <w:tcPr>
            <w:tcW w:w="567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C0" w:rsidRPr="00EA663B" w:rsidRDefault="0034112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341120" w:rsidRPr="00EA663B" w:rsidRDefault="0034112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20" w:rsidRPr="00EA663B" w:rsidRDefault="0034112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5D28C0" w:rsidRPr="00EA663B" w:rsidRDefault="005D28C0" w:rsidP="0019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A7" w:rsidRPr="00EA663B" w:rsidTr="00EA663B">
        <w:trPr>
          <w:trHeight w:val="246"/>
          <w:jc w:val="center"/>
        </w:trPr>
        <w:tc>
          <w:tcPr>
            <w:tcW w:w="709" w:type="dxa"/>
          </w:tcPr>
          <w:p w:rsidR="005D28C0" w:rsidRPr="00EA663B" w:rsidRDefault="005D28C0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5D28C0" w:rsidRPr="00EA663B" w:rsidRDefault="005D28C0" w:rsidP="007A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74" w:type="dxa"/>
          </w:tcPr>
          <w:p w:rsidR="005D28C0" w:rsidRPr="00EA663B" w:rsidRDefault="0008044E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" w:type="dxa"/>
          </w:tcPr>
          <w:p w:rsidR="005D28C0" w:rsidRPr="00EA663B" w:rsidRDefault="0008044E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5D28C0" w:rsidRPr="00EA663B" w:rsidRDefault="0008044E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D28C0" w:rsidRPr="00EA663B" w:rsidRDefault="00ED0DC4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5D28C0" w:rsidRPr="00EA663B" w:rsidRDefault="0008044E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D28C0" w:rsidRPr="00EA663B" w:rsidRDefault="00ED0DC4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D28C0" w:rsidRPr="00EA663B" w:rsidRDefault="00ED0DC4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</w:tcPr>
          <w:p w:rsidR="005D28C0" w:rsidRPr="00EA663B" w:rsidRDefault="00ED4CE9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D28C0" w:rsidRPr="00EA663B" w:rsidRDefault="00ED0DC4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D28C0" w:rsidRPr="00EA663B" w:rsidRDefault="00ED0DC4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D28C0" w:rsidRPr="00EA663B" w:rsidRDefault="00ED0DC4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C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D28C0" w:rsidRPr="00EA663B" w:rsidRDefault="005D28C0" w:rsidP="007A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3B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</w:tbl>
    <w:p w:rsidR="0058630D" w:rsidRPr="00EA663B" w:rsidRDefault="0058630D" w:rsidP="00592964">
      <w:pPr>
        <w:rPr>
          <w:rFonts w:ascii="Times New Roman" w:hAnsi="Times New Roman" w:cs="Times New Roman"/>
          <w:sz w:val="28"/>
          <w:szCs w:val="28"/>
        </w:rPr>
      </w:pPr>
    </w:p>
    <w:p w:rsidR="005958C3" w:rsidRDefault="005958C3" w:rsidP="00592964">
      <w:pPr>
        <w:rPr>
          <w:rFonts w:ascii="Times New Roman" w:hAnsi="Times New Roman" w:cs="Times New Roman"/>
          <w:sz w:val="28"/>
          <w:szCs w:val="28"/>
        </w:rPr>
      </w:pPr>
    </w:p>
    <w:p w:rsidR="00CD3B31" w:rsidRDefault="00CD3B31" w:rsidP="00592964">
      <w:pPr>
        <w:rPr>
          <w:rFonts w:ascii="Times New Roman" w:hAnsi="Times New Roman" w:cs="Times New Roman"/>
          <w:sz w:val="28"/>
          <w:szCs w:val="28"/>
        </w:rPr>
      </w:pPr>
    </w:p>
    <w:p w:rsidR="00CD3B31" w:rsidRDefault="00CD3B31" w:rsidP="00592964">
      <w:pPr>
        <w:rPr>
          <w:rFonts w:ascii="Times New Roman" w:hAnsi="Times New Roman" w:cs="Times New Roman"/>
          <w:sz w:val="28"/>
          <w:szCs w:val="28"/>
        </w:rPr>
      </w:pPr>
    </w:p>
    <w:p w:rsidR="0013557F" w:rsidRPr="00C75AA7" w:rsidRDefault="0013557F">
      <w:pPr>
        <w:rPr>
          <w:rFonts w:ascii="Times New Roman" w:hAnsi="Times New Roman" w:cs="Times New Roman"/>
          <w:b/>
          <w:sz w:val="36"/>
          <w:szCs w:val="36"/>
        </w:rPr>
      </w:pPr>
    </w:p>
    <w:p w:rsidR="008C7889" w:rsidRPr="00BC3D87" w:rsidRDefault="008C7889" w:rsidP="00183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87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2A03F9" w:rsidRPr="00183F3B" w:rsidRDefault="00DE45E2" w:rsidP="00183F3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 </w:t>
      </w:r>
      <w:r w:rsidR="00434573" w:rsidRPr="00183F3B">
        <w:rPr>
          <w:rFonts w:ascii="Times New Roman" w:hAnsi="Times New Roman" w:cs="Times New Roman"/>
          <w:sz w:val="28"/>
          <w:szCs w:val="28"/>
        </w:rPr>
        <w:t xml:space="preserve">Тренировка </w:t>
      </w:r>
      <w:r w:rsidR="00C119B2" w:rsidRPr="00183F3B">
        <w:rPr>
          <w:rFonts w:ascii="Times New Roman" w:hAnsi="Times New Roman" w:cs="Times New Roman"/>
          <w:sz w:val="28"/>
          <w:szCs w:val="28"/>
        </w:rPr>
        <w:t xml:space="preserve">в  </w:t>
      </w:r>
      <w:r w:rsidR="00434573" w:rsidRPr="00183F3B">
        <w:rPr>
          <w:rFonts w:ascii="Times New Roman" w:hAnsi="Times New Roman" w:cs="Times New Roman"/>
          <w:sz w:val="28"/>
          <w:szCs w:val="28"/>
        </w:rPr>
        <w:t>спортивной гимнастике</w:t>
      </w:r>
      <w:r w:rsidR="00C119B2"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434573" w:rsidRPr="00183F3B">
        <w:rPr>
          <w:rFonts w:ascii="Times New Roman" w:hAnsi="Times New Roman" w:cs="Times New Roman"/>
          <w:sz w:val="28"/>
          <w:szCs w:val="28"/>
        </w:rPr>
        <w:t>- специализированный процесс</w:t>
      </w:r>
      <w:r w:rsid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C119B2" w:rsidRPr="00183F3B">
        <w:rPr>
          <w:rFonts w:ascii="Times New Roman" w:hAnsi="Times New Roman" w:cs="Times New Roman"/>
          <w:sz w:val="28"/>
          <w:szCs w:val="28"/>
        </w:rPr>
        <w:t xml:space="preserve">физического воспитания, направленный на достижение высоких спортивных результатов. </w:t>
      </w:r>
      <w:r w:rsidR="002A03F9" w:rsidRPr="00183F3B">
        <w:rPr>
          <w:rFonts w:ascii="Times New Roman" w:hAnsi="Times New Roman" w:cs="Times New Roman"/>
          <w:sz w:val="28"/>
          <w:szCs w:val="28"/>
        </w:rPr>
        <w:t>Успех в подготовке спортсменов высокого класса определяется:</w:t>
      </w:r>
    </w:p>
    <w:p w:rsidR="008D4B3D" w:rsidRPr="00183F3B" w:rsidRDefault="002A03F9" w:rsidP="00183F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 xml:space="preserve">Теоретической подготовленностью и педагогическим мастерством тренера, его умением организовать образовательный процесс, разнообразно и интересно проводить учебные занятия, владеть знаниями </w:t>
      </w:r>
      <w:r w:rsidR="00CF0211" w:rsidRPr="00183F3B">
        <w:rPr>
          <w:rFonts w:ascii="Times New Roman" w:hAnsi="Times New Roman" w:cs="Times New Roman"/>
          <w:sz w:val="28"/>
          <w:szCs w:val="28"/>
        </w:rPr>
        <w:t>сенситивных</w:t>
      </w:r>
      <w:r w:rsidR="0022018E" w:rsidRPr="00183F3B">
        <w:rPr>
          <w:rFonts w:ascii="Times New Roman" w:hAnsi="Times New Roman" w:cs="Times New Roman"/>
          <w:sz w:val="28"/>
          <w:szCs w:val="28"/>
        </w:rPr>
        <w:t xml:space="preserve"> периодов развития детей и подростков, способностью находить взаимный контакт со спортсменами, добиваться выполнения поставленных задач, повышать мотивацию действий занимающихся;</w:t>
      </w:r>
    </w:p>
    <w:p w:rsidR="00F703C2" w:rsidRPr="00183F3B" w:rsidRDefault="0022018E" w:rsidP="00183F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Рациональным планированием</w:t>
      </w:r>
      <w:r w:rsidR="00F703C2" w:rsidRPr="00183F3B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основанного на известных принципах построения спортивной подготовки и использованием достижений спортивной науки;</w:t>
      </w:r>
    </w:p>
    <w:p w:rsidR="0022018E" w:rsidRPr="00183F3B" w:rsidRDefault="00F703C2" w:rsidP="00183F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Сознательным участием</w:t>
      </w:r>
      <w:r w:rsidR="0022018E" w:rsidRPr="00183F3B">
        <w:rPr>
          <w:rFonts w:ascii="Times New Roman" w:hAnsi="Times New Roman" w:cs="Times New Roman"/>
          <w:sz w:val="28"/>
          <w:szCs w:val="28"/>
        </w:rPr>
        <w:t xml:space="preserve"> спортсменов в образовательном процессе</w:t>
      </w:r>
      <w:r w:rsidR="008C7889" w:rsidRPr="00183F3B">
        <w:rPr>
          <w:rFonts w:ascii="Times New Roman" w:hAnsi="Times New Roman" w:cs="Times New Roman"/>
          <w:sz w:val="28"/>
          <w:szCs w:val="28"/>
        </w:rPr>
        <w:t>;</w:t>
      </w:r>
    </w:p>
    <w:p w:rsidR="00A02DC3" w:rsidRPr="00183F3B" w:rsidRDefault="00A02DC3" w:rsidP="00183F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Материальным обеспечением тренировочного процесса (условиями проведения занятий, состоянием спор</w:t>
      </w:r>
      <w:r w:rsidR="008C7889" w:rsidRPr="00183F3B">
        <w:rPr>
          <w:rFonts w:ascii="Times New Roman" w:hAnsi="Times New Roman" w:cs="Times New Roman"/>
          <w:sz w:val="28"/>
          <w:szCs w:val="28"/>
        </w:rPr>
        <w:t>тивной базы, наличием инвентаря</w:t>
      </w:r>
      <w:r w:rsidRPr="00183F3B">
        <w:rPr>
          <w:rFonts w:ascii="Times New Roman" w:hAnsi="Times New Roman" w:cs="Times New Roman"/>
          <w:sz w:val="28"/>
          <w:szCs w:val="28"/>
        </w:rPr>
        <w:t>, медицинским обеспечением и т.д.).</w:t>
      </w:r>
    </w:p>
    <w:p w:rsidR="008D4B3D" w:rsidRPr="00183F3B" w:rsidRDefault="00A02DC3" w:rsidP="00183F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В основе принципов построения спортивной подготов</w:t>
      </w:r>
      <w:r w:rsidR="00D5025C" w:rsidRPr="00183F3B">
        <w:rPr>
          <w:rFonts w:ascii="Times New Roman" w:hAnsi="Times New Roman" w:cs="Times New Roman"/>
          <w:sz w:val="28"/>
          <w:szCs w:val="28"/>
        </w:rPr>
        <w:t>ки лежат педагогические методы</w:t>
      </w:r>
      <w:r w:rsidRPr="00183F3B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FA2B95" w:rsidRPr="00183F3B">
        <w:rPr>
          <w:rFonts w:ascii="Times New Roman" w:hAnsi="Times New Roman" w:cs="Times New Roman"/>
          <w:sz w:val="28"/>
          <w:szCs w:val="28"/>
        </w:rPr>
        <w:t xml:space="preserve"> - </w:t>
      </w:r>
      <w:r w:rsidR="002D27B3" w:rsidRPr="00183F3B">
        <w:rPr>
          <w:rFonts w:ascii="Times New Roman" w:hAnsi="Times New Roman" w:cs="Times New Roman"/>
          <w:sz w:val="28"/>
          <w:szCs w:val="28"/>
        </w:rPr>
        <w:t>личный пример, убеждение, поощ</w:t>
      </w:r>
      <w:r w:rsidR="00FA2B95" w:rsidRPr="00183F3B">
        <w:rPr>
          <w:rFonts w:ascii="Times New Roman" w:hAnsi="Times New Roman" w:cs="Times New Roman"/>
          <w:sz w:val="28"/>
          <w:szCs w:val="28"/>
        </w:rPr>
        <w:t>рение;</w:t>
      </w:r>
      <w:r w:rsidRPr="00183F3B">
        <w:rPr>
          <w:rFonts w:ascii="Times New Roman" w:hAnsi="Times New Roman" w:cs="Times New Roman"/>
          <w:sz w:val="28"/>
          <w:szCs w:val="28"/>
        </w:rPr>
        <w:t xml:space="preserve"> и </w:t>
      </w:r>
      <w:r w:rsidR="002D27B3" w:rsidRPr="00183F3B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183F3B">
        <w:rPr>
          <w:rFonts w:ascii="Times New Roman" w:hAnsi="Times New Roman" w:cs="Times New Roman"/>
          <w:sz w:val="28"/>
          <w:szCs w:val="28"/>
        </w:rPr>
        <w:t>обучения</w:t>
      </w:r>
      <w:r w:rsidR="002D27B3"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DD06B1" w:rsidRPr="00183F3B">
        <w:rPr>
          <w:rFonts w:ascii="Times New Roman" w:hAnsi="Times New Roman" w:cs="Times New Roman"/>
          <w:sz w:val="28"/>
          <w:szCs w:val="28"/>
        </w:rPr>
        <w:t>–</w:t>
      </w:r>
      <w:r w:rsidR="002D27B3" w:rsidRPr="00183F3B">
        <w:rPr>
          <w:rFonts w:ascii="Times New Roman" w:hAnsi="Times New Roman" w:cs="Times New Roman"/>
          <w:sz w:val="28"/>
          <w:szCs w:val="28"/>
        </w:rPr>
        <w:t>словесный</w:t>
      </w:r>
      <w:r w:rsidR="00DD06B1" w:rsidRPr="00183F3B">
        <w:rPr>
          <w:rFonts w:ascii="Times New Roman" w:hAnsi="Times New Roman" w:cs="Times New Roman"/>
          <w:sz w:val="28"/>
          <w:szCs w:val="28"/>
        </w:rPr>
        <w:t>; наглядный;</w:t>
      </w:r>
      <w:r w:rsidR="002D27B3"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FA2B95" w:rsidRPr="00183F3B">
        <w:rPr>
          <w:rFonts w:ascii="Times New Roman" w:hAnsi="Times New Roman" w:cs="Times New Roman"/>
          <w:sz w:val="28"/>
          <w:szCs w:val="28"/>
        </w:rPr>
        <w:t>практические методы (игровой, повторный,</w:t>
      </w:r>
      <w:r w:rsidR="00DD06B1" w:rsidRPr="00183F3B">
        <w:rPr>
          <w:rFonts w:ascii="Times New Roman" w:hAnsi="Times New Roman" w:cs="Times New Roman"/>
          <w:sz w:val="28"/>
          <w:szCs w:val="28"/>
        </w:rPr>
        <w:t xml:space="preserve"> интервальный,</w:t>
      </w:r>
      <w:r w:rsidR="00FA2B95" w:rsidRPr="00183F3B">
        <w:rPr>
          <w:rFonts w:ascii="Times New Roman" w:hAnsi="Times New Roman" w:cs="Times New Roman"/>
          <w:sz w:val="28"/>
          <w:szCs w:val="28"/>
        </w:rPr>
        <w:t xml:space="preserve"> метод круговой тренировки,</w:t>
      </w:r>
      <w:r w:rsidR="00DD06B1" w:rsidRPr="00183F3B">
        <w:rPr>
          <w:rFonts w:ascii="Times New Roman" w:hAnsi="Times New Roman" w:cs="Times New Roman"/>
          <w:sz w:val="28"/>
          <w:szCs w:val="28"/>
        </w:rPr>
        <w:t xml:space="preserve"> соревновательный)</w:t>
      </w:r>
      <w:r w:rsidR="00FA2B95" w:rsidRPr="00183F3B">
        <w:rPr>
          <w:rFonts w:ascii="Times New Roman" w:hAnsi="Times New Roman" w:cs="Times New Roman"/>
          <w:sz w:val="28"/>
          <w:szCs w:val="28"/>
        </w:rPr>
        <w:t>.</w:t>
      </w:r>
      <w:r w:rsidR="00DD06B1"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Pr="00183F3B">
        <w:rPr>
          <w:rFonts w:ascii="Times New Roman" w:hAnsi="Times New Roman" w:cs="Times New Roman"/>
          <w:sz w:val="28"/>
          <w:szCs w:val="28"/>
        </w:rPr>
        <w:t>Главным принципом при планировании подготовки гимнастов является постепенность, обеспечивающая планомерную тренировку и единство трех тесно связанных компонентов: технической, физической и психологической</w:t>
      </w:r>
      <w:r w:rsidR="00762623" w:rsidRPr="00183F3B">
        <w:rPr>
          <w:rFonts w:ascii="Times New Roman" w:hAnsi="Times New Roman" w:cs="Times New Roman"/>
          <w:sz w:val="28"/>
          <w:szCs w:val="28"/>
        </w:rPr>
        <w:t>. При план</w:t>
      </w:r>
      <w:r w:rsidR="008C7889" w:rsidRPr="00183F3B">
        <w:rPr>
          <w:rFonts w:ascii="Times New Roman" w:hAnsi="Times New Roman" w:cs="Times New Roman"/>
          <w:sz w:val="28"/>
          <w:szCs w:val="28"/>
        </w:rPr>
        <w:t>ировании многолетней подготовки,</w:t>
      </w:r>
      <w:r w:rsidR="00C119B2"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8C7889" w:rsidRPr="00183F3B">
        <w:rPr>
          <w:rFonts w:ascii="Times New Roman" w:hAnsi="Times New Roman" w:cs="Times New Roman"/>
          <w:sz w:val="28"/>
          <w:szCs w:val="28"/>
        </w:rPr>
        <w:t>к</w:t>
      </w:r>
      <w:r w:rsidR="00762623" w:rsidRPr="00183F3B">
        <w:rPr>
          <w:rFonts w:ascii="Times New Roman" w:hAnsi="Times New Roman" w:cs="Times New Roman"/>
          <w:sz w:val="28"/>
          <w:szCs w:val="28"/>
        </w:rPr>
        <w:t>роме того</w:t>
      </w:r>
      <w:r w:rsidR="008C7889" w:rsidRPr="00183F3B">
        <w:rPr>
          <w:rFonts w:ascii="Times New Roman" w:hAnsi="Times New Roman" w:cs="Times New Roman"/>
          <w:sz w:val="28"/>
          <w:szCs w:val="28"/>
        </w:rPr>
        <w:t>,</w:t>
      </w:r>
      <w:r w:rsidR="00762623" w:rsidRPr="00183F3B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следующее:</w:t>
      </w:r>
    </w:p>
    <w:p w:rsidR="008C7889" w:rsidRPr="00183F3B" w:rsidRDefault="008C7889" w:rsidP="00183F3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с</w:t>
      </w:r>
      <w:r w:rsidR="00762623" w:rsidRPr="00183F3B">
        <w:rPr>
          <w:rFonts w:ascii="Times New Roman" w:hAnsi="Times New Roman" w:cs="Times New Roman"/>
          <w:sz w:val="28"/>
          <w:szCs w:val="28"/>
        </w:rPr>
        <w:t xml:space="preserve">трогую преемственность задач, средств </w:t>
      </w:r>
      <w:r w:rsidRPr="00183F3B">
        <w:rPr>
          <w:rFonts w:ascii="Times New Roman" w:hAnsi="Times New Roman" w:cs="Times New Roman"/>
          <w:sz w:val="28"/>
          <w:szCs w:val="28"/>
        </w:rPr>
        <w:t>и методов тренировки гимнастов;</w:t>
      </w:r>
    </w:p>
    <w:p w:rsidR="008C7889" w:rsidRPr="00183F3B" w:rsidRDefault="00F703C2" w:rsidP="00183F3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спортсмена на всех этапах обучения, </w:t>
      </w:r>
      <w:r w:rsidR="00762623" w:rsidRPr="00183F3B">
        <w:rPr>
          <w:rFonts w:ascii="Times New Roman" w:hAnsi="Times New Roman" w:cs="Times New Roman"/>
          <w:sz w:val="28"/>
          <w:szCs w:val="28"/>
        </w:rPr>
        <w:t>выполнение нормативов общей и специальной физической подготовки;</w:t>
      </w:r>
    </w:p>
    <w:p w:rsidR="008C7889" w:rsidRPr="00183F3B" w:rsidRDefault="008C7889" w:rsidP="00183F3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н</w:t>
      </w:r>
      <w:r w:rsidR="00762623" w:rsidRPr="00183F3B">
        <w:rPr>
          <w:rFonts w:ascii="Times New Roman" w:hAnsi="Times New Roman" w:cs="Times New Roman"/>
          <w:sz w:val="28"/>
          <w:szCs w:val="28"/>
        </w:rPr>
        <w:t>епрерывное совершенствование технического мастерства;</w:t>
      </w:r>
    </w:p>
    <w:p w:rsidR="008C7889" w:rsidRPr="00183F3B" w:rsidRDefault="008C7889" w:rsidP="00183F3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</w:t>
      </w:r>
      <w:r w:rsidR="00762623" w:rsidRPr="00183F3B">
        <w:rPr>
          <w:rFonts w:ascii="Times New Roman" w:hAnsi="Times New Roman" w:cs="Times New Roman"/>
          <w:sz w:val="28"/>
          <w:szCs w:val="28"/>
        </w:rPr>
        <w:t>ланирование тренировочных и соревновательных нагрузок с учетом уровня спортивного мастерства;</w:t>
      </w:r>
    </w:p>
    <w:p w:rsidR="008C7889" w:rsidRPr="00183F3B" w:rsidRDefault="00762623" w:rsidP="0018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Этапы многолетней подготовки.</w:t>
      </w:r>
    </w:p>
    <w:p w:rsidR="008C7889" w:rsidRPr="00183F3B" w:rsidRDefault="00F45AB0" w:rsidP="0018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Теория и практика спортив</w:t>
      </w:r>
      <w:r w:rsidR="00C119B2" w:rsidRPr="00183F3B">
        <w:rPr>
          <w:rFonts w:ascii="Times New Roman" w:hAnsi="Times New Roman" w:cs="Times New Roman"/>
          <w:sz w:val="28"/>
          <w:szCs w:val="28"/>
        </w:rPr>
        <w:t>ной гимнастики предусматривает 3</w:t>
      </w:r>
      <w:r w:rsidRPr="00183F3B">
        <w:rPr>
          <w:rFonts w:ascii="Times New Roman" w:hAnsi="Times New Roman" w:cs="Times New Roman"/>
          <w:sz w:val="28"/>
          <w:szCs w:val="28"/>
        </w:rPr>
        <w:t xml:space="preserve"> этапа многолетней подготовки:</w:t>
      </w:r>
    </w:p>
    <w:p w:rsidR="00F45AB0" w:rsidRPr="00183F3B" w:rsidRDefault="00F45AB0" w:rsidP="00183F3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этап начальной подготовки;</w:t>
      </w:r>
    </w:p>
    <w:p w:rsidR="00F45AB0" w:rsidRPr="00183F3B" w:rsidRDefault="00F45AB0" w:rsidP="00183F3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тренировочный этап</w:t>
      </w:r>
      <w:r w:rsidR="00CB2309" w:rsidRPr="00183F3B">
        <w:rPr>
          <w:rFonts w:ascii="Times New Roman" w:hAnsi="Times New Roman" w:cs="Times New Roman"/>
          <w:sz w:val="28"/>
          <w:szCs w:val="28"/>
        </w:rPr>
        <w:t xml:space="preserve"> (спортивной специализации)</w:t>
      </w:r>
      <w:r w:rsidRPr="00183F3B">
        <w:rPr>
          <w:rFonts w:ascii="Times New Roman" w:hAnsi="Times New Roman" w:cs="Times New Roman"/>
          <w:sz w:val="28"/>
          <w:szCs w:val="28"/>
        </w:rPr>
        <w:t>;</w:t>
      </w:r>
    </w:p>
    <w:p w:rsidR="007B7B3F" w:rsidRPr="00183F3B" w:rsidRDefault="00F45AB0" w:rsidP="00183F3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этап спортивного совершенствования;</w:t>
      </w:r>
    </w:p>
    <w:p w:rsidR="001B4946" w:rsidRPr="00183F3B" w:rsidRDefault="001B4946" w:rsidP="0018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 xml:space="preserve">Преимущественной направленностью образовательного процесса в группах начальной подготовки является выявление задатков и способностей детей. Преобладающим методом учебных занятий должен быть игровой метод, применительно к задачам  технической и физической подготовки </w:t>
      </w:r>
      <w:r w:rsidR="007B7B3F" w:rsidRPr="00183F3B">
        <w:rPr>
          <w:rFonts w:ascii="Times New Roman" w:hAnsi="Times New Roman" w:cs="Times New Roman"/>
          <w:sz w:val="28"/>
          <w:szCs w:val="28"/>
        </w:rPr>
        <w:t>обучающихся</w:t>
      </w:r>
      <w:r w:rsidRPr="00183F3B">
        <w:rPr>
          <w:rFonts w:ascii="Times New Roman" w:hAnsi="Times New Roman" w:cs="Times New Roman"/>
          <w:sz w:val="28"/>
          <w:szCs w:val="28"/>
        </w:rPr>
        <w:t>.</w:t>
      </w:r>
    </w:p>
    <w:p w:rsidR="001B4946" w:rsidRPr="00183F3B" w:rsidRDefault="00D5025C" w:rsidP="00183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3B3D12" w:rsidRPr="00183F3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183F3B">
        <w:rPr>
          <w:rFonts w:ascii="Times New Roman" w:hAnsi="Times New Roman" w:cs="Times New Roman"/>
          <w:b/>
          <w:sz w:val="28"/>
          <w:szCs w:val="28"/>
        </w:rPr>
        <w:t>и</w:t>
      </w:r>
      <w:r w:rsidR="003B3D12" w:rsidRPr="00183F3B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r w:rsidR="003B3D12" w:rsidRPr="00183F3B">
        <w:rPr>
          <w:rFonts w:ascii="Times New Roman" w:hAnsi="Times New Roman" w:cs="Times New Roman"/>
          <w:b/>
          <w:sz w:val="28"/>
          <w:szCs w:val="28"/>
        </w:rPr>
        <w:t>группами начальной подготовки</w:t>
      </w:r>
      <w:r w:rsidR="003B3D12" w:rsidRPr="00183F3B">
        <w:rPr>
          <w:rFonts w:ascii="Times New Roman" w:hAnsi="Times New Roman" w:cs="Times New Roman"/>
          <w:sz w:val="28"/>
          <w:szCs w:val="28"/>
        </w:rPr>
        <w:t>:</w:t>
      </w:r>
    </w:p>
    <w:p w:rsidR="00005E99" w:rsidRPr="00183F3B" w:rsidRDefault="003B3D12" w:rsidP="00183F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Укрепление здоровья учащихся;</w:t>
      </w:r>
      <w:r w:rsidR="00005E99" w:rsidRPr="0018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99" w:rsidRPr="00183F3B" w:rsidRDefault="00005E99" w:rsidP="00183F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 xml:space="preserve"> Воспитание устойчивого интереса и привычки к систематическим занятиям гимнастикой;</w:t>
      </w:r>
    </w:p>
    <w:p w:rsidR="003B3D12" w:rsidRPr="00183F3B" w:rsidRDefault="0008411B" w:rsidP="00183F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Р</w:t>
      </w:r>
      <w:r w:rsidR="003B3D12" w:rsidRPr="00183F3B">
        <w:rPr>
          <w:rFonts w:ascii="Times New Roman" w:hAnsi="Times New Roman" w:cs="Times New Roman"/>
          <w:sz w:val="28"/>
          <w:szCs w:val="28"/>
        </w:rPr>
        <w:t>азви</w:t>
      </w:r>
      <w:r w:rsidR="00D5025C" w:rsidRPr="00183F3B">
        <w:rPr>
          <w:rFonts w:ascii="Times New Roman" w:hAnsi="Times New Roman" w:cs="Times New Roman"/>
          <w:sz w:val="28"/>
          <w:szCs w:val="28"/>
        </w:rPr>
        <w:t>тие</w:t>
      </w:r>
      <w:r w:rsidRPr="00183F3B">
        <w:rPr>
          <w:rFonts w:ascii="Times New Roman" w:hAnsi="Times New Roman" w:cs="Times New Roman"/>
          <w:sz w:val="28"/>
          <w:szCs w:val="28"/>
        </w:rPr>
        <w:t xml:space="preserve"> основных физических качеств и двигательных навыков</w:t>
      </w:r>
      <w:r w:rsidR="00005E99" w:rsidRPr="00183F3B">
        <w:rPr>
          <w:rFonts w:ascii="Times New Roman" w:hAnsi="Times New Roman" w:cs="Times New Roman"/>
          <w:sz w:val="28"/>
          <w:szCs w:val="28"/>
        </w:rPr>
        <w:t>;</w:t>
      </w:r>
    </w:p>
    <w:p w:rsidR="00005E99" w:rsidRPr="00183F3B" w:rsidRDefault="00005E99" w:rsidP="00183F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Обучение основам техники</w:t>
      </w:r>
      <w:r w:rsidR="009552FF" w:rsidRPr="00183F3B">
        <w:rPr>
          <w:rFonts w:ascii="Times New Roman" w:hAnsi="Times New Roman" w:cs="Times New Roman"/>
          <w:sz w:val="28"/>
          <w:szCs w:val="28"/>
        </w:rPr>
        <w:t xml:space="preserve">  базовых элементов  и упражнений на</w:t>
      </w:r>
      <w:r w:rsidRPr="00183F3B">
        <w:rPr>
          <w:rFonts w:ascii="Times New Roman" w:hAnsi="Times New Roman" w:cs="Times New Roman"/>
          <w:sz w:val="28"/>
          <w:szCs w:val="28"/>
        </w:rPr>
        <w:t xml:space="preserve"> гимнастических</w:t>
      </w:r>
      <w:r w:rsidR="009552FF" w:rsidRPr="00183F3B">
        <w:rPr>
          <w:rFonts w:ascii="Times New Roman" w:hAnsi="Times New Roman" w:cs="Times New Roman"/>
          <w:sz w:val="28"/>
          <w:szCs w:val="28"/>
        </w:rPr>
        <w:t xml:space="preserve"> снарядах</w:t>
      </w:r>
      <w:r w:rsidRPr="00183F3B">
        <w:rPr>
          <w:rFonts w:ascii="Times New Roman" w:hAnsi="Times New Roman" w:cs="Times New Roman"/>
          <w:sz w:val="28"/>
          <w:szCs w:val="28"/>
        </w:rPr>
        <w:t>;</w:t>
      </w:r>
    </w:p>
    <w:p w:rsidR="004C4837" w:rsidRPr="00183F3B" w:rsidRDefault="00005E99" w:rsidP="00183F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DD06B1" w:rsidRPr="00183F3B">
        <w:rPr>
          <w:rFonts w:ascii="Times New Roman" w:hAnsi="Times New Roman" w:cs="Times New Roman"/>
          <w:sz w:val="28"/>
          <w:szCs w:val="28"/>
        </w:rPr>
        <w:t>Формирование</w:t>
      </w:r>
      <w:r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6A3084" w:rsidRPr="00183F3B">
        <w:rPr>
          <w:rFonts w:ascii="Times New Roman" w:hAnsi="Times New Roman" w:cs="Times New Roman"/>
          <w:sz w:val="28"/>
          <w:szCs w:val="28"/>
        </w:rPr>
        <w:t xml:space="preserve">осанки, </w:t>
      </w:r>
      <w:r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="00DD06B1" w:rsidRPr="00183F3B">
        <w:rPr>
          <w:rFonts w:ascii="Times New Roman" w:hAnsi="Times New Roman" w:cs="Times New Roman"/>
          <w:sz w:val="28"/>
          <w:szCs w:val="28"/>
        </w:rPr>
        <w:t>воспитание и развитие</w:t>
      </w:r>
      <w:r w:rsidR="006A3084" w:rsidRPr="00183F3B">
        <w:rPr>
          <w:rFonts w:ascii="Times New Roman" w:hAnsi="Times New Roman" w:cs="Times New Roman"/>
          <w:sz w:val="28"/>
          <w:szCs w:val="28"/>
        </w:rPr>
        <w:t xml:space="preserve">  навыков и качеств, определяющих культуру движения (гимнастическая «школа»)</w:t>
      </w:r>
    </w:p>
    <w:p w:rsidR="00F703C2" w:rsidRPr="00183F3B" w:rsidRDefault="00F703C2" w:rsidP="00183F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Воспитание волевых качеств;</w:t>
      </w:r>
    </w:p>
    <w:p w:rsidR="00005E99" w:rsidRPr="00183F3B" w:rsidRDefault="00005E99" w:rsidP="00183F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 xml:space="preserve">Привитие элементарных </w:t>
      </w:r>
      <w:r w:rsidR="00DD06B1"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Pr="00183F3B">
        <w:rPr>
          <w:rFonts w:ascii="Times New Roman" w:hAnsi="Times New Roman" w:cs="Times New Roman"/>
          <w:sz w:val="28"/>
          <w:szCs w:val="28"/>
        </w:rPr>
        <w:t>гигиенических</w:t>
      </w:r>
      <w:r w:rsidR="00DD06B1" w:rsidRPr="00183F3B">
        <w:rPr>
          <w:rFonts w:ascii="Times New Roman" w:hAnsi="Times New Roman" w:cs="Times New Roman"/>
          <w:sz w:val="28"/>
          <w:szCs w:val="28"/>
        </w:rPr>
        <w:t xml:space="preserve"> </w:t>
      </w:r>
      <w:r w:rsidRPr="00183F3B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BD1428" w:rsidRPr="00183F3B" w:rsidRDefault="00BD1428" w:rsidP="00183F3B">
      <w:pPr>
        <w:pStyle w:val="a5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Преимущественной направленностью образовательного процесса на тренировочном этапе (спортивной специализации) является всесторонняя физическая подготовка, развитие физических и двигательных специальных качеств, обучение технике выполнения упражнений на гимнастических снарядах. Преобладающими методами проведения учебных занятий должны быть практически</w:t>
      </w:r>
      <w:r w:rsidR="009552FF" w:rsidRPr="00183F3B">
        <w:rPr>
          <w:rFonts w:ascii="Times New Roman" w:hAnsi="Times New Roman" w:cs="Times New Roman"/>
          <w:sz w:val="28"/>
          <w:szCs w:val="28"/>
        </w:rPr>
        <w:t xml:space="preserve">й </w:t>
      </w:r>
      <w:r w:rsidRPr="00183F3B">
        <w:rPr>
          <w:rFonts w:ascii="Times New Roman" w:hAnsi="Times New Roman" w:cs="Times New Roman"/>
          <w:sz w:val="28"/>
          <w:szCs w:val="28"/>
        </w:rPr>
        <w:t xml:space="preserve"> и соревновательный методы.</w:t>
      </w:r>
    </w:p>
    <w:p w:rsidR="00BD1428" w:rsidRPr="00183F3B" w:rsidRDefault="00D5025C" w:rsidP="00183F3B">
      <w:pPr>
        <w:pStyle w:val="a5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BD1428" w:rsidRPr="00183F3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183F3B">
        <w:rPr>
          <w:rFonts w:ascii="Times New Roman" w:hAnsi="Times New Roman" w:cs="Times New Roman"/>
          <w:b/>
          <w:sz w:val="28"/>
          <w:szCs w:val="28"/>
        </w:rPr>
        <w:t>и</w:t>
      </w:r>
      <w:r w:rsidR="00BD1428" w:rsidRPr="00183F3B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r w:rsidR="00BD1428" w:rsidRPr="00183F3B">
        <w:rPr>
          <w:rFonts w:ascii="Times New Roman" w:hAnsi="Times New Roman" w:cs="Times New Roman"/>
          <w:b/>
          <w:sz w:val="28"/>
          <w:szCs w:val="28"/>
        </w:rPr>
        <w:t>тренировочными группами  (спортивной специализации)</w:t>
      </w:r>
      <w:r w:rsidR="00BD1428" w:rsidRPr="00183F3B">
        <w:rPr>
          <w:rFonts w:ascii="Times New Roman" w:hAnsi="Times New Roman" w:cs="Times New Roman"/>
          <w:sz w:val="28"/>
          <w:szCs w:val="28"/>
        </w:rPr>
        <w:t>: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Развитие специальных физических качеств;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Повышение общей физической подготовки;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Совершенствование техники базовых элементов гимнастической школы;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Обучение основам техники упражнений на гимнастических снарядах;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Освоение сложных элементов и соединений;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Выполнение комбинационных упражнений на гимнастических снарядах;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Воспитание специальной выносливости;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Развитие скоростно-силовых качеств с помощью специальных упражнений;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Развитие подвижности в суставах, ротации позвоночника и координационных способностей;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Воспитание волевых качеств;</w:t>
      </w:r>
    </w:p>
    <w:p w:rsidR="00BD1428" w:rsidRPr="00183F3B" w:rsidRDefault="00BD1428" w:rsidP="00183F3B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Приобретение соревновательной практики.</w:t>
      </w:r>
    </w:p>
    <w:p w:rsidR="00BD1428" w:rsidRPr="00183F3B" w:rsidRDefault="00BD1428" w:rsidP="00183F3B">
      <w:pPr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Преимущественной направленностью образовательного процесса на эт</w:t>
      </w:r>
      <w:r w:rsidR="00CD796E" w:rsidRPr="00183F3B">
        <w:rPr>
          <w:rFonts w:ascii="Times New Roman" w:hAnsi="Times New Roman" w:cs="Times New Roman"/>
          <w:sz w:val="28"/>
          <w:szCs w:val="28"/>
        </w:rPr>
        <w:t>апе спортивного совершенствования является повышение уровня физической подготовленности, приобретение мастерства, достижение высоких результатов.</w:t>
      </w:r>
    </w:p>
    <w:p w:rsidR="00CD796E" w:rsidRPr="00183F3B" w:rsidRDefault="00CD796E" w:rsidP="00183F3B">
      <w:pPr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Преобладающими методами учебных занятий должны быть практический и соревновательный методы.</w:t>
      </w:r>
    </w:p>
    <w:p w:rsidR="00CD796E" w:rsidRPr="00183F3B" w:rsidRDefault="00C119B2" w:rsidP="00183F3B">
      <w:pPr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D796E" w:rsidRPr="00183F3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183F3B">
        <w:rPr>
          <w:rFonts w:ascii="Times New Roman" w:hAnsi="Times New Roman" w:cs="Times New Roman"/>
          <w:b/>
          <w:sz w:val="28"/>
          <w:szCs w:val="28"/>
        </w:rPr>
        <w:t>и</w:t>
      </w:r>
      <w:r w:rsidR="00CD796E" w:rsidRPr="00183F3B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r w:rsidR="00CD796E" w:rsidRPr="00183F3B">
        <w:rPr>
          <w:rFonts w:ascii="Times New Roman" w:hAnsi="Times New Roman" w:cs="Times New Roman"/>
          <w:b/>
          <w:sz w:val="28"/>
          <w:szCs w:val="28"/>
        </w:rPr>
        <w:t>группами спортивного совершенствования</w:t>
      </w:r>
      <w:r w:rsidR="00CD796E" w:rsidRPr="00183F3B">
        <w:rPr>
          <w:rFonts w:ascii="Times New Roman" w:hAnsi="Times New Roman" w:cs="Times New Roman"/>
          <w:sz w:val="28"/>
          <w:szCs w:val="28"/>
        </w:rPr>
        <w:t>: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Достижение специальных физических навыков;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Повышение общей физической подготовки;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Достижение высокой культуры движения;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Совершенствование техники упражнений на гимнастических снарядах;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Освоение сложных элементов и соединений;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Совершенствование комбинационных упражнений на гимнастических снарядах;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Воспитание специальной выносливости;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Развитие скоростно-силовых качеств с помощью специальных упражнений;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Адаптация к нагрузкам высокой интенсивности;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Воспитание волевых качеств;</w:t>
      </w:r>
    </w:p>
    <w:p w:rsidR="00CD796E" w:rsidRPr="00183F3B" w:rsidRDefault="00CD796E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Расши</w:t>
      </w:r>
      <w:r w:rsidR="00FD3DC1" w:rsidRPr="00183F3B">
        <w:rPr>
          <w:rFonts w:ascii="Times New Roman" w:hAnsi="Times New Roman" w:cs="Times New Roman"/>
          <w:sz w:val="28"/>
          <w:szCs w:val="28"/>
        </w:rPr>
        <w:t>рение соревновательной практики;</w:t>
      </w:r>
    </w:p>
    <w:p w:rsidR="00E67AB1" w:rsidRPr="00183F3B" w:rsidRDefault="00FD3DC1" w:rsidP="00183F3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3B">
        <w:rPr>
          <w:rFonts w:ascii="Times New Roman" w:hAnsi="Times New Roman" w:cs="Times New Roman"/>
          <w:sz w:val="28"/>
          <w:szCs w:val="28"/>
        </w:rPr>
        <w:t>Прохождение судейской практики.</w:t>
      </w:r>
    </w:p>
    <w:p w:rsidR="00183F3B" w:rsidRDefault="009552FF" w:rsidP="00183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F21CE" w:rsidRPr="00183F3B" w:rsidRDefault="003F21CE" w:rsidP="00183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B">
        <w:rPr>
          <w:rFonts w:ascii="Times New Roman" w:hAnsi="Times New Roman" w:cs="Times New Roman"/>
          <w:b/>
          <w:sz w:val="28"/>
          <w:szCs w:val="28"/>
        </w:rPr>
        <w:t>для групп начальной подготовки  1  года обучения</w:t>
      </w:r>
      <w:r w:rsidR="00183F3B" w:rsidRPr="0018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5AB" w:rsidRPr="00183F3B">
        <w:rPr>
          <w:rFonts w:ascii="Times New Roman" w:hAnsi="Times New Roman" w:cs="Times New Roman"/>
          <w:b/>
          <w:sz w:val="28"/>
          <w:szCs w:val="28"/>
        </w:rPr>
        <w:t>отделения спортивная гимнастика</w:t>
      </w:r>
    </w:p>
    <w:tbl>
      <w:tblPr>
        <w:tblStyle w:val="a4"/>
        <w:tblW w:w="10531" w:type="dxa"/>
        <w:jc w:val="center"/>
        <w:tblLook w:val="04A0" w:firstRow="1" w:lastRow="0" w:firstColumn="1" w:lastColumn="0" w:noHBand="0" w:noVBand="1"/>
      </w:tblPr>
      <w:tblGrid>
        <w:gridCol w:w="547"/>
        <w:gridCol w:w="4898"/>
        <w:gridCol w:w="828"/>
        <w:gridCol w:w="2021"/>
        <w:gridCol w:w="2237"/>
      </w:tblGrid>
      <w:tr w:rsidR="00D07ED2" w:rsidRPr="00BC3D87" w:rsidTr="00D40B3B">
        <w:trPr>
          <w:jc w:val="center"/>
        </w:trPr>
        <w:tc>
          <w:tcPr>
            <w:tcW w:w="547" w:type="dxa"/>
          </w:tcPr>
          <w:p w:rsidR="00B6487F" w:rsidRPr="00BC3D87" w:rsidRDefault="00B6487F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8" w:type="dxa"/>
          </w:tcPr>
          <w:p w:rsidR="00B6487F" w:rsidRPr="00BC3D87" w:rsidRDefault="00B6487F" w:rsidP="003F21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</w:tcPr>
          <w:p w:rsidR="00B6487F" w:rsidRPr="00BC3D87" w:rsidRDefault="00B6487F" w:rsidP="00B6487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6487F" w:rsidRPr="00BC3D87" w:rsidRDefault="00B6487F" w:rsidP="00B6487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21" w:type="dxa"/>
          </w:tcPr>
          <w:p w:rsidR="00B6487F" w:rsidRPr="00BC3D87" w:rsidRDefault="003F21CE" w:rsidP="003F21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b/>
                <w:sz w:val="24"/>
                <w:szCs w:val="24"/>
              </w:rPr>
              <w:t>Формы УТЗ</w:t>
            </w:r>
          </w:p>
        </w:tc>
        <w:tc>
          <w:tcPr>
            <w:tcW w:w="2237" w:type="dxa"/>
          </w:tcPr>
          <w:p w:rsidR="00B6487F" w:rsidRPr="00BC3D87" w:rsidRDefault="003F21CE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методы </w:t>
            </w:r>
          </w:p>
          <w:p w:rsidR="003F21CE" w:rsidRPr="00BC3D87" w:rsidRDefault="003F21CE" w:rsidP="003F21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</w:t>
            </w:r>
          </w:p>
        </w:tc>
      </w:tr>
      <w:tr w:rsidR="00D07ED2" w:rsidRPr="00BC3D87" w:rsidTr="00D40B3B">
        <w:trPr>
          <w:jc w:val="center"/>
        </w:trPr>
        <w:tc>
          <w:tcPr>
            <w:tcW w:w="547" w:type="dxa"/>
          </w:tcPr>
          <w:p w:rsidR="00B6487F" w:rsidRPr="00BC3D87" w:rsidRDefault="007B5BF3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98" w:type="dxa"/>
          </w:tcPr>
          <w:p w:rsidR="00027A5B" w:rsidRPr="00BC3D87" w:rsidRDefault="007B5BF3" w:rsidP="001D4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="001D4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3C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гимнастика как Олимпийский вид спорта;    т</w:t>
            </w:r>
            <w:r w:rsidR="00027A5B" w:rsidRPr="00BC3D87">
              <w:rPr>
                <w:rFonts w:ascii="Times New Roman" w:hAnsi="Times New Roman" w:cs="Times New Roman"/>
                <w:sz w:val="24"/>
                <w:szCs w:val="24"/>
              </w:rPr>
              <w:t>ехника безопасности в спортза</w:t>
            </w:r>
            <w:r w:rsidR="001D43CB">
              <w:rPr>
                <w:rFonts w:ascii="Times New Roman" w:hAnsi="Times New Roman" w:cs="Times New Roman"/>
                <w:sz w:val="24"/>
                <w:szCs w:val="24"/>
              </w:rPr>
              <w:t xml:space="preserve">ле и на гимнастических снарядах; </w:t>
            </w:r>
            <w:r w:rsidR="00027A5B"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1D43CB">
              <w:rPr>
                <w:rFonts w:ascii="Times New Roman" w:hAnsi="Times New Roman" w:cs="Times New Roman"/>
                <w:sz w:val="24"/>
                <w:szCs w:val="24"/>
              </w:rPr>
              <w:t>ройство гимнастических снарядов;</w:t>
            </w:r>
            <w:r w:rsidR="00027A5B"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</w:t>
            </w:r>
            <w:r w:rsidR="00D3782B" w:rsidRPr="00BC3D87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  <w:r w:rsidR="001D4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7A5B"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DD" w:rsidRPr="00BC3D87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  <w:r w:rsidR="004470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28" w:type="dxa"/>
          </w:tcPr>
          <w:p w:rsidR="00F60403" w:rsidRPr="00BC3D87" w:rsidRDefault="005847DD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6487F" w:rsidRPr="00BC3D87" w:rsidRDefault="005847DD" w:rsidP="00F60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B6487F" w:rsidRPr="00BC3D87" w:rsidRDefault="00341120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1857" w:rsidRPr="00BC3D8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, лекция</w:t>
            </w:r>
          </w:p>
        </w:tc>
        <w:tc>
          <w:tcPr>
            <w:tcW w:w="2237" w:type="dxa"/>
          </w:tcPr>
          <w:p w:rsidR="00B6487F" w:rsidRPr="00BC3D87" w:rsidRDefault="00341120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Знание материала, </w:t>
            </w:r>
            <w:r w:rsidR="007A1857" w:rsidRPr="00BC3D8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7ED2" w:rsidRPr="00BC3D87" w:rsidTr="00D40B3B">
        <w:trPr>
          <w:jc w:val="center"/>
        </w:trPr>
        <w:tc>
          <w:tcPr>
            <w:tcW w:w="547" w:type="dxa"/>
          </w:tcPr>
          <w:p w:rsidR="00B6487F" w:rsidRPr="00BC3D87" w:rsidRDefault="007B5BF3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98" w:type="dxa"/>
          </w:tcPr>
          <w:p w:rsidR="00B6487F" w:rsidRPr="00BC3D87" w:rsidRDefault="007A1857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A1857" w:rsidRPr="00BC3D87" w:rsidRDefault="007A1857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мышц рук, ног, брюшного пресса, спины, упражнения на развитие выносливости</w:t>
            </w:r>
            <w:r w:rsidR="00341120" w:rsidRPr="00BC3D87">
              <w:rPr>
                <w:rFonts w:ascii="Times New Roman" w:hAnsi="Times New Roman" w:cs="Times New Roman"/>
                <w:sz w:val="24"/>
                <w:szCs w:val="24"/>
              </w:rPr>
              <w:t>, координации.</w:t>
            </w: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B6487F" w:rsidRPr="00BC3D87" w:rsidRDefault="00B6487F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57" w:rsidRPr="00BC3D87" w:rsidRDefault="00B6081F" w:rsidP="00F60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21" w:type="dxa"/>
          </w:tcPr>
          <w:p w:rsidR="00B6487F" w:rsidRPr="00BC3D87" w:rsidRDefault="00D274C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Эстафета, игра,</w:t>
            </w:r>
            <w:r w:rsidR="00341120"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274C2" w:rsidRPr="00BC3D87" w:rsidRDefault="00D274C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274C2" w:rsidRPr="00BC3D87" w:rsidRDefault="00D274C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требований</w:t>
            </w:r>
            <w:r w:rsidR="00726406" w:rsidRPr="00BC3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07ED2" w:rsidRPr="00BC3D87" w:rsidTr="00D40B3B">
        <w:trPr>
          <w:jc w:val="center"/>
        </w:trPr>
        <w:tc>
          <w:tcPr>
            <w:tcW w:w="547" w:type="dxa"/>
          </w:tcPr>
          <w:p w:rsidR="00B6487F" w:rsidRPr="00BC3D87" w:rsidRDefault="007B5BF3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98" w:type="dxa"/>
          </w:tcPr>
          <w:p w:rsidR="00F60403" w:rsidRPr="00BC3D87" w:rsidRDefault="00F60403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  <w:p w:rsidR="00961A1A" w:rsidRDefault="00F60403" w:rsidP="004E1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 w:rsidR="004E147F">
              <w:rPr>
                <w:rFonts w:ascii="Times New Roman" w:hAnsi="Times New Roman" w:cs="Times New Roman"/>
                <w:sz w:val="24"/>
                <w:szCs w:val="24"/>
              </w:rPr>
              <w:t>агаты, мост, складки, равновесия, стойки;</w:t>
            </w:r>
          </w:p>
          <w:p w:rsidR="00F60403" w:rsidRPr="00BC3D87" w:rsidRDefault="00F60403" w:rsidP="004E1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ореографическая подготовка</w:t>
            </w:r>
            <w:r w:rsidR="004E14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B17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 </w:t>
            </w:r>
            <w:r w:rsidR="004E147F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 и ног, </w:t>
            </w:r>
            <w:r w:rsidR="00677D0B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и бега,</w:t>
            </w:r>
            <w:r w:rsidR="001D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47F">
              <w:rPr>
                <w:rFonts w:ascii="Times New Roman" w:hAnsi="Times New Roman" w:cs="Times New Roman"/>
                <w:sz w:val="24"/>
                <w:szCs w:val="24"/>
              </w:rPr>
              <w:t>волны, наклоны, повороты, прыжки на месте и с продвижением</w:t>
            </w:r>
            <w:r w:rsidR="004470ED">
              <w:rPr>
                <w:rFonts w:ascii="Times New Roman" w:hAnsi="Times New Roman" w:cs="Times New Roman"/>
                <w:sz w:val="24"/>
                <w:szCs w:val="24"/>
              </w:rPr>
              <w:t>, танцевальные шаги.</w:t>
            </w:r>
          </w:p>
        </w:tc>
        <w:tc>
          <w:tcPr>
            <w:tcW w:w="828" w:type="dxa"/>
          </w:tcPr>
          <w:p w:rsidR="00B6487F" w:rsidRPr="00BC3D87" w:rsidRDefault="00B6487F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03" w:rsidRPr="00BC3D87" w:rsidRDefault="00B6081F" w:rsidP="00F60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1" w:type="dxa"/>
          </w:tcPr>
          <w:p w:rsidR="00B6487F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Хореография,</w:t>
            </w:r>
          </w:p>
          <w:p w:rsidR="00726406" w:rsidRPr="00BC3D87" w:rsidRDefault="00183F3B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37" w:type="dxa"/>
          </w:tcPr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требований;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открытый урок по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хореографии.</w:t>
            </w:r>
          </w:p>
          <w:p w:rsidR="00726406" w:rsidRPr="00BC3D87" w:rsidRDefault="00726406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07ED2" w:rsidRPr="00BC3D87" w:rsidTr="00D40B3B">
        <w:trPr>
          <w:jc w:val="center"/>
        </w:trPr>
        <w:tc>
          <w:tcPr>
            <w:tcW w:w="547" w:type="dxa"/>
          </w:tcPr>
          <w:p w:rsidR="00B6487F" w:rsidRPr="00BC3D87" w:rsidRDefault="007B5BF3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98" w:type="dxa"/>
          </w:tcPr>
          <w:p w:rsidR="00F60403" w:rsidRPr="00BC3D87" w:rsidRDefault="00F60403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 w:rsidR="004E1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403" w:rsidRPr="00BC3D87" w:rsidRDefault="00F60403" w:rsidP="00D229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Элементы и соединения</w:t>
            </w:r>
            <w:r w:rsidR="00D229A8"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из обязательной программы</w:t>
            </w: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сна</w:t>
            </w:r>
            <w:r w:rsidR="001D43CB">
              <w:rPr>
                <w:rFonts w:ascii="Times New Roman" w:hAnsi="Times New Roman" w:cs="Times New Roman"/>
                <w:sz w:val="24"/>
                <w:szCs w:val="24"/>
              </w:rPr>
              <w:t>рядах (согласно действующей программы)</w:t>
            </w:r>
          </w:p>
          <w:p w:rsidR="00F60403" w:rsidRDefault="00E67AB1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Упражнения обязательной программы</w:t>
            </w:r>
          </w:p>
          <w:p w:rsidR="00D40B3B" w:rsidRPr="00BC3D87" w:rsidRDefault="00D40B3B" w:rsidP="00D40B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87F" w:rsidRPr="00BC3D87" w:rsidRDefault="00B6487F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B1" w:rsidRPr="00BC3D87" w:rsidRDefault="00B6081F" w:rsidP="00E67A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21" w:type="dxa"/>
          </w:tcPr>
          <w:p w:rsidR="00511ECF" w:rsidRPr="00BC3D87" w:rsidRDefault="00D07ED2" w:rsidP="00511E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Зачет, круговая трени</w:t>
            </w:r>
            <w:r w:rsidR="00511ECF" w:rsidRPr="00BC3D87">
              <w:rPr>
                <w:rFonts w:ascii="Times New Roman" w:hAnsi="Times New Roman" w:cs="Times New Roman"/>
                <w:sz w:val="24"/>
                <w:szCs w:val="24"/>
              </w:rPr>
              <w:t>ровка,</w:t>
            </w:r>
            <w:r w:rsidR="00BC3D87">
              <w:rPr>
                <w:rFonts w:ascii="Times New Roman" w:hAnsi="Times New Roman" w:cs="Times New Roman"/>
                <w:sz w:val="24"/>
                <w:szCs w:val="24"/>
              </w:rPr>
              <w:t xml:space="preserve"> идео</w:t>
            </w:r>
            <w:r w:rsidR="00B04FB1" w:rsidRPr="00BC3D87">
              <w:rPr>
                <w:rFonts w:ascii="Times New Roman" w:hAnsi="Times New Roman" w:cs="Times New Roman"/>
                <w:sz w:val="24"/>
                <w:szCs w:val="24"/>
              </w:rPr>
              <w:t>моторная тренировка,</w:t>
            </w:r>
          </w:p>
          <w:p w:rsidR="00B6487F" w:rsidRPr="00BC3D87" w:rsidRDefault="00D07ED2" w:rsidP="00511E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2237" w:type="dxa"/>
          </w:tcPr>
          <w:p w:rsidR="00B6487F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Выполнение IIIюн.р.</w:t>
            </w:r>
          </w:p>
          <w:p w:rsidR="00D07ED2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D2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07ED2" w:rsidRPr="00BC3D87" w:rsidTr="00D40B3B">
        <w:trPr>
          <w:jc w:val="center"/>
        </w:trPr>
        <w:tc>
          <w:tcPr>
            <w:tcW w:w="547" w:type="dxa"/>
          </w:tcPr>
          <w:p w:rsidR="00B6487F" w:rsidRPr="00D40B3B" w:rsidRDefault="00B6487F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B6487F" w:rsidRPr="00BC3D87" w:rsidRDefault="00E67AB1" w:rsidP="00E67A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="004E1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AB1" w:rsidRPr="00BC3D87" w:rsidRDefault="00E67AB1" w:rsidP="00E67A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  <w:r w:rsidR="00755FD5"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</w:t>
            </w:r>
            <w:r w:rsidR="00730D2A">
              <w:rPr>
                <w:rFonts w:ascii="Times New Roman" w:hAnsi="Times New Roman" w:cs="Times New Roman"/>
                <w:sz w:val="24"/>
                <w:szCs w:val="24"/>
              </w:rPr>
              <w:t>; переворот боком; перекидка на две</w:t>
            </w: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0D2A">
              <w:rPr>
                <w:rFonts w:ascii="Times New Roman" w:hAnsi="Times New Roman" w:cs="Times New Roman"/>
                <w:sz w:val="24"/>
                <w:szCs w:val="24"/>
              </w:rPr>
              <w:t xml:space="preserve"> на одну;</w:t>
            </w: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 стойки на голове, стойки на руках, </w:t>
            </w:r>
          </w:p>
        </w:tc>
        <w:tc>
          <w:tcPr>
            <w:tcW w:w="828" w:type="dxa"/>
          </w:tcPr>
          <w:p w:rsidR="00B6487F" w:rsidRPr="00BC3D87" w:rsidRDefault="00B6487F" w:rsidP="00E67A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6487F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Игра, зачет, </w:t>
            </w:r>
          </w:p>
          <w:p w:rsidR="00D07ED2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2237" w:type="dxa"/>
          </w:tcPr>
          <w:p w:rsidR="00B6487F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Выполнение акроба-</w:t>
            </w:r>
          </w:p>
          <w:p w:rsidR="00D07ED2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элементов </w:t>
            </w:r>
          </w:p>
          <w:p w:rsidR="00D07ED2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из в/упр.</w:t>
            </w:r>
          </w:p>
          <w:p w:rsidR="00D07ED2" w:rsidRPr="00BC3D87" w:rsidRDefault="00D07ED2" w:rsidP="00B648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Зачет по акробатике</w:t>
            </w:r>
          </w:p>
        </w:tc>
      </w:tr>
      <w:tr w:rsidR="00D07ED2" w:rsidRPr="00BC3D87" w:rsidTr="00D40B3B">
        <w:trPr>
          <w:jc w:val="center"/>
        </w:trPr>
        <w:tc>
          <w:tcPr>
            <w:tcW w:w="547" w:type="dxa"/>
          </w:tcPr>
          <w:p w:rsidR="007B5BF3" w:rsidRPr="00D40B3B" w:rsidRDefault="00D40B3B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98" w:type="dxa"/>
          </w:tcPr>
          <w:p w:rsidR="007B5BF3" w:rsidRPr="00BC3D87" w:rsidRDefault="00E67AB1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Текущие, контрольные и переводные  испытания</w:t>
            </w:r>
          </w:p>
        </w:tc>
        <w:tc>
          <w:tcPr>
            <w:tcW w:w="828" w:type="dxa"/>
          </w:tcPr>
          <w:p w:rsidR="007B5BF3" w:rsidRPr="00BC3D87" w:rsidRDefault="00E67AB1" w:rsidP="00E67A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7B5BF3" w:rsidRPr="00BC3D87" w:rsidRDefault="000A657D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37" w:type="dxa"/>
          </w:tcPr>
          <w:p w:rsidR="007B5BF3" w:rsidRPr="00BC3D87" w:rsidRDefault="000A657D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нормативов, зачет</w:t>
            </w:r>
          </w:p>
        </w:tc>
      </w:tr>
      <w:tr w:rsidR="00D07ED2" w:rsidRPr="00BC3D87" w:rsidTr="00D40B3B">
        <w:trPr>
          <w:jc w:val="center"/>
        </w:trPr>
        <w:tc>
          <w:tcPr>
            <w:tcW w:w="547" w:type="dxa"/>
          </w:tcPr>
          <w:p w:rsidR="007B5BF3" w:rsidRPr="00D40B3B" w:rsidRDefault="00D40B3B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898" w:type="dxa"/>
          </w:tcPr>
          <w:p w:rsidR="007B5BF3" w:rsidRPr="00BC3D87" w:rsidRDefault="00E67AB1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28" w:type="dxa"/>
          </w:tcPr>
          <w:p w:rsidR="007B5BF3" w:rsidRPr="00BC3D87" w:rsidRDefault="00C635AB" w:rsidP="00C635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7B5BF3" w:rsidRPr="00BC3D87" w:rsidRDefault="00321999" w:rsidP="007A18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237" w:type="dxa"/>
          </w:tcPr>
          <w:p w:rsidR="007B5BF3" w:rsidRPr="00BC3D87" w:rsidRDefault="00321999" w:rsidP="000B17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B17DE">
              <w:rPr>
                <w:rFonts w:ascii="Times New Roman" w:hAnsi="Times New Roman" w:cs="Times New Roman"/>
                <w:sz w:val="24"/>
                <w:szCs w:val="24"/>
              </w:rPr>
              <w:t xml:space="preserve"> 3 юн. </w:t>
            </w:r>
            <w:r w:rsidRPr="00BC3D87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</w:tr>
    </w:tbl>
    <w:p w:rsidR="00183F3B" w:rsidRPr="00641E1D" w:rsidRDefault="00641E1D" w:rsidP="0064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641E1D">
        <w:rPr>
          <w:rFonts w:ascii="Times New Roman" w:hAnsi="Times New Roman" w:cs="Times New Roman"/>
          <w:sz w:val="28"/>
          <w:szCs w:val="28"/>
        </w:rPr>
        <w:t>276</w:t>
      </w:r>
    </w:p>
    <w:p w:rsidR="00183F3B" w:rsidRDefault="00C635AB" w:rsidP="00183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635AB" w:rsidRPr="00183F3B" w:rsidRDefault="00183F3B" w:rsidP="00183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B">
        <w:rPr>
          <w:rFonts w:ascii="Times New Roman" w:hAnsi="Times New Roman" w:cs="Times New Roman"/>
          <w:b/>
          <w:sz w:val="28"/>
          <w:szCs w:val="28"/>
        </w:rPr>
        <w:t xml:space="preserve">для групп начальной подготовки 2 </w:t>
      </w:r>
      <w:r w:rsidR="00C635AB" w:rsidRPr="00183F3B">
        <w:rPr>
          <w:rFonts w:ascii="Times New Roman" w:hAnsi="Times New Roman" w:cs="Times New Roman"/>
          <w:b/>
          <w:sz w:val="28"/>
          <w:szCs w:val="28"/>
        </w:rPr>
        <w:t>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5AB" w:rsidRPr="00183F3B">
        <w:rPr>
          <w:rFonts w:ascii="Times New Roman" w:hAnsi="Times New Roman" w:cs="Times New Roman"/>
          <w:b/>
          <w:sz w:val="28"/>
          <w:szCs w:val="28"/>
        </w:rPr>
        <w:t>отделения спортивная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4787"/>
        <w:gridCol w:w="726"/>
        <w:gridCol w:w="2126"/>
        <w:gridCol w:w="2079"/>
      </w:tblGrid>
      <w:tr w:rsidR="00C635AB" w:rsidTr="00961A1A">
        <w:tc>
          <w:tcPr>
            <w:tcW w:w="691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:rsidR="00C635AB" w:rsidRPr="007B5BF3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6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635AB" w:rsidRPr="00B6487F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26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УТЗ</w:t>
            </w:r>
          </w:p>
        </w:tc>
        <w:tc>
          <w:tcPr>
            <w:tcW w:w="2079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методы </w:t>
            </w:r>
          </w:p>
          <w:p w:rsidR="00C635AB" w:rsidRPr="003F21CE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</w:t>
            </w:r>
          </w:p>
        </w:tc>
      </w:tr>
      <w:tr w:rsidR="00C635AB" w:rsidTr="00961A1A">
        <w:tc>
          <w:tcPr>
            <w:tcW w:w="691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7" w:type="dxa"/>
          </w:tcPr>
          <w:p w:rsidR="00C635AB" w:rsidRPr="004470ED" w:rsidRDefault="00C635AB" w:rsidP="004470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подготовка-</w:t>
            </w:r>
            <w:r w:rsidR="0044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0ED" w:rsidRPr="004470ED">
              <w:rPr>
                <w:rFonts w:ascii="Times New Roman" w:hAnsi="Times New Roman" w:cs="Times New Roman"/>
              </w:rPr>
              <w:t>физическая культура и спорт</w:t>
            </w:r>
            <w:r w:rsidR="004470ED">
              <w:rPr>
                <w:rFonts w:ascii="Times New Roman" w:hAnsi="Times New Roman" w:cs="Times New Roman"/>
              </w:rPr>
              <w:t xml:space="preserve">; знаменитые гимнасты прошлого и современные;  </w:t>
            </w:r>
            <w:r w:rsidR="004470E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спортза</w:t>
            </w:r>
            <w:r w:rsidR="004470ED">
              <w:rPr>
                <w:rFonts w:ascii="Times New Roman" w:hAnsi="Times New Roman" w:cs="Times New Roman"/>
                <w:sz w:val="24"/>
                <w:szCs w:val="24"/>
              </w:rPr>
              <w:t>ле и на гимнастических снарядах;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</w:t>
            </w:r>
            <w:r w:rsidR="004470ED">
              <w:rPr>
                <w:rFonts w:ascii="Times New Roman" w:hAnsi="Times New Roman" w:cs="Times New Roman"/>
              </w:rPr>
              <w:t>ройство гимнастических снарядов;</w:t>
            </w:r>
            <w:r>
              <w:rPr>
                <w:rFonts w:ascii="Times New Roman" w:hAnsi="Times New Roman" w:cs="Times New Roman"/>
              </w:rPr>
              <w:t xml:space="preserve"> гимнастическая </w:t>
            </w:r>
            <w:r w:rsidR="00D3782B">
              <w:rPr>
                <w:rFonts w:ascii="Times New Roman" w:hAnsi="Times New Roman" w:cs="Times New Roman"/>
              </w:rPr>
              <w:t>терминология</w:t>
            </w:r>
            <w:r w:rsidR="004470E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правила личной гигиены</w:t>
            </w:r>
          </w:p>
        </w:tc>
        <w:tc>
          <w:tcPr>
            <w:tcW w:w="726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635AB" w:rsidRPr="005847DD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635AB" w:rsidRPr="00961A1A" w:rsidRDefault="00B04FB1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 w:rsidR="00C635AB" w:rsidRPr="00961A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9" w:type="dxa"/>
          </w:tcPr>
          <w:p w:rsidR="00C635AB" w:rsidRPr="00D3782B" w:rsidRDefault="00B04FB1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2B">
              <w:rPr>
                <w:rFonts w:ascii="Times New Roman" w:hAnsi="Times New Roman" w:cs="Times New Roman"/>
                <w:sz w:val="24"/>
                <w:szCs w:val="24"/>
              </w:rPr>
              <w:t xml:space="preserve">Знание материала,  </w:t>
            </w:r>
            <w:r w:rsidR="00C635AB" w:rsidRPr="00D3782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7ED2" w:rsidTr="00961A1A">
        <w:tc>
          <w:tcPr>
            <w:tcW w:w="691" w:type="dxa"/>
          </w:tcPr>
          <w:p w:rsidR="00D07ED2" w:rsidRPr="007B5BF3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7" w:type="dxa"/>
          </w:tcPr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D07ED2" w:rsidRPr="007A1857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мышц рук, ног, брюшного пресса, спины, упражнения на развитие выносливости</w:t>
            </w:r>
            <w:r w:rsidR="00B04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B1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D2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D07ED2" w:rsidRPr="00961A1A" w:rsidRDefault="00D07ED2" w:rsidP="00D07E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Эстафета, игра,</w:t>
            </w:r>
          </w:p>
          <w:p w:rsidR="00D07ED2" w:rsidRPr="00961A1A" w:rsidRDefault="00D07ED2" w:rsidP="00D07E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D07ED2" w:rsidRPr="00961A1A" w:rsidRDefault="00D07ED2" w:rsidP="00D07E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07ED2" w:rsidRPr="00961A1A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требований;</w:t>
            </w:r>
          </w:p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D07ED2" w:rsidRPr="00D274C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07ED2" w:rsidTr="00961A1A">
        <w:tc>
          <w:tcPr>
            <w:tcW w:w="691" w:type="dxa"/>
          </w:tcPr>
          <w:p w:rsidR="00D07ED2" w:rsidRPr="007B5BF3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7" w:type="dxa"/>
          </w:tcPr>
          <w:p w:rsidR="000B17DE" w:rsidRDefault="00D07ED2" w:rsidP="000B17D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  <w:p w:rsidR="00D07ED2" w:rsidRPr="000B17DE" w:rsidRDefault="000B17DE" w:rsidP="000B17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шпагаты, мост, равновесия, стойки, спичаги.</w:t>
            </w:r>
          </w:p>
          <w:p w:rsidR="00961A1A" w:rsidRDefault="00961A1A" w:rsidP="00961A1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Батут –прямые прыжки, прыжки на колени, в сед, на спину, на живот, в группировке, ноги врозь, с поворотом;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7ED2" w:rsidRPr="00F60403" w:rsidRDefault="00961A1A" w:rsidP="00961A1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D07ED2">
              <w:rPr>
                <w:rFonts w:ascii="Times New Roman" w:hAnsi="Times New Roman" w:cs="Times New Roman"/>
                <w:sz w:val="24"/>
                <w:szCs w:val="24"/>
              </w:rPr>
              <w:t>ореографическая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иции рук и ног;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и бега;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гибкости; волны, наклоны, повороты;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месте и с продвижением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шаги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экзерсис у опоры</w:t>
            </w:r>
          </w:p>
        </w:tc>
        <w:tc>
          <w:tcPr>
            <w:tcW w:w="726" w:type="dxa"/>
          </w:tcPr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D2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D07ED2" w:rsidRPr="00961A1A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Хореография,</w:t>
            </w:r>
          </w:p>
          <w:p w:rsidR="00D07ED2" w:rsidRPr="00961A1A" w:rsidRDefault="00B336E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D07ED2" w:rsidRPr="00961A1A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D07ED2" w:rsidRPr="00961A1A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079" w:type="dxa"/>
          </w:tcPr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требований;</w:t>
            </w:r>
          </w:p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</w:t>
            </w:r>
          </w:p>
          <w:p w:rsidR="00D07ED2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хореографии.</w:t>
            </w:r>
          </w:p>
          <w:p w:rsidR="00D07ED2" w:rsidRPr="00726406" w:rsidRDefault="00D07ED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77C53" w:rsidTr="00961A1A">
        <w:tc>
          <w:tcPr>
            <w:tcW w:w="691" w:type="dxa"/>
          </w:tcPr>
          <w:p w:rsidR="00B77C53" w:rsidRPr="007B5BF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78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соединения из обязательной прогр</w:t>
            </w:r>
            <w:r w:rsidR="000B17DE">
              <w:rPr>
                <w:rFonts w:ascii="Times New Roman" w:hAnsi="Times New Roman" w:cs="Times New Roman"/>
                <w:sz w:val="24"/>
                <w:szCs w:val="24"/>
              </w:rPr>
              <w:t>аммы на гимнастических снарядах      ( согласно действующей программы)</w:t>
            </w:r>
          </w:p>
          <w:p w:rsidR="00B77C53" w:rsidRPr="00F6040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обязательной программы</w:t>
            </w:r>
          </w:p>
        </w:tc>
        <w:tc>
          <w:tcPr>
            <w:tcW w:w="726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53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26" w:type="dxa"/>
          </w:tcPr>
          <w:p w:rsidR="00B04FB1" w:rsidRPr="00961A1A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 xml:space="preserve">Зачет, круговая тренировка, </w:t>
            </w:r>
          </w:p>
          <w:p w:rsidR="00B04FB1" w:rsidRPr="00961A1A" w:rsidRDefault="00B04FB1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 xml:space="preserve">идеомоторная тренировка </w:t>
            </w:r>
          </w:p>
          <w:p w:rsidR="00B77C53" w:rsidRPr="00961A1A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2079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IIюн.р.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53" w:rsidRPr="00D07ED2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77C53" w:rsidTr="00961A1A">
        <w:tc>
          <w:tcPr>
            <w:tcW w:w="691" w:type="dxa"/>
          </w:tcPr>
          <w:p w:rsidR="00B77C53" w:rsidRPr="00D40B3B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53" w:rsidRP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B77C53" w:rsidRDefault="00B77C53" w:rsidP="003411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B77C53" w:rsidRDefault="00B77C53" w:rsidP="003411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Кувырки, колесо</w:t>
            </w:r>
            <w:r w:rsidR="000B17DE">
              <w:rPr>
                <w:rFonts w:ascii="Times New Roman" w:hAnsi="Times New Roman" w:cs="Times New Roman"/>
                <w:sz w:val="24"/>
                <w:szCs w:val="24"/>
              </w:rPr>
              <w:t xml:space="preserve"> на правую и левую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перевороты, стойки на голове, стойки на руках, </w:t>
            </w:r>
            <w:r w:rsidR="00B04FB1">
              <w:rPr>
                <w:rFonts w:ascii="Times New Roman" w:hAnsi="Times New Roman" w:cs="Times New Roman"/>
                <w:sz w:val="24"/>
                <w:szCs w:val="24"/>
              </w:rPr>
              <w:t>подъем разгибом с головы, рондат,</w:t>
            </w:r>
            <w:r w:rsidR="000B17DE">
              <w:rPr>
                <w:rFonts w:ascii="Times New Roman" w:hAnsi="Times New Roman" w:cs="Times New Roman"/>
                <w:sz w:val="24"/>
                <w:szCs w:val="24"/>
              </w:rPr>
              <w:t xml:space="preserve"> сал</w:t>
            </w:r>
            <w:r w:rsidR="00D40B3B">
              <w:rPr>
                <w:rFonts w:ascii="Times New Roman" w:hAnsi="Times New Roman" w:cs="Times New Roman"/>
                <w:sz w:val="24"/>
                <w:szCs w:val="24"/>
              </w:rPr>
              <w:t>ьто вперед  в группировке.</w:t>
            </w:r>
          </w:p>
          <w:p w:rsidR="00B77C53" w:rsidRPr="00E67AB1" w:rsidRDefault="00B77C53" w:rsidP="003411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77C53" w:rsidRPr="005847DD" w:rsidRDefault="00B77C53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7C53" w:rsidRPr="00961A1A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 xml:space="preserve">Игра, зачет, </w:t>
            </w:r>
          </w:p>
          <w:p w:rsidR="00B77C53" w:rsidRPr="00961A1A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2079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акробатических элементов 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</w:t>
            </w: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>/упр.</w:t>
            </w:r>
          </w:p>
          <w:p w:rsidR="00B77C53" w:rsidRPr="00D07ED2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акробатике</w:t>
            </w:r>
          </w:p>
        </w:tc>
      </w:tr>
      <w:tr w:rsidR="00321999" w:rsidTr="00961A1A">
        <w:tc>
          <w:tcPr>
            <w:tcW w:w="691" w:type="dxa"/>
          </w:tcPr>
          <w:p w:rsidR="00321999" w:rsidRPr="00D40B3B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7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Текущие, контрольные и переводные  испытания</w:t>
            </w:r>
          </w:p>
        </w:tc>
        <w:tc>
          <w:tcPr>
            <w:tcW w:w="726" w:type="dxa"/>
          </w:tcPr>
          <w:p w:rsidR="00321999" w:rsidRPr="005847DD" w:rsidRDefault="0032199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21999" w:rsidRPr="00961A1A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079" w:type="dxa"/>
          </w:tcPr>
          <w:p w:rsidR="00321999" w:rsidRPr="000A657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  <w:tr w:rsidR="00321999" w:rsidTr="00961A1A">
        <w:tc>
          <w:tcPr>
            <w:tcW w:w="691" w:type="dxa"/>
          </w:tcPr>
          <w:p w:rsidR="00321999" w:rsidRPr="00D40B3B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787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26" w:type="dxa"/>
          </w:tcPr>
          <w:p w:rsidR="00321999" w:rsidRPr="005847DD" w:rsidRDefault="0032199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21999" w:rsidRPr="00961A1A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1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79" w:type="dxa"/>
          </w:tcPr>
          <w:p w:rsidR="00321999" w:rsidRPr="000B17DE" w:rsidRDefault="00321999" w:rsidP="000B17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B17DE">
              <w:rPr>
                <w:rFonts w:ascii="Times New Roman" w:hAnsi="Times New Roman" w:cs="Times New Roman"/>
                <w:sz w:val="24"/>
                <w:szCs w:val="24"/>
              </w:rPr>
              <w:t xml:space="preserve">2 юн </w:t>
            </w: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</w:tr>
    </w:tbl>
    <w:p w:rsidR="00C635AB" w:rsidRPr="0013529F" w:rsidRDefault="00641E1D" w:rsidP="00C635AB">
      <w:pPr>
        <w:pStyle w:val="a5"/>
        <w:ind w:left="0" w:firstLine="1788"/>
        <w:jc w:val="both"/>
        <w:rPr>
          <w:rFonts w:ascii="Times New Roman" w:hAnsi="Times New Roman" w:cs="Times New Roman"/>
          <w:sz w:val="28"/>
          <w:szCs w:val="28"/>
        </w:rPr>
      </w:pPr>
      <w:r w:rsidRPr="0013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368</w:t>
      </w:r>
    </w:p>
    <w:p w:rsidR="00D3782B" w:rsidRDefault="00D3782B" w:rsidP="00C635AB">
      <w:pPr>
        <w:rPr>
          <w:rFonts w:ascii="Times New Roman" w:hAnsi="Times New Roman" w:cs="Times New Roman"/>
          <w:sz w:val="28"/>
          <w:szCs w:val="28"/>
        </w:rPr>
      </w:pPr>
    </w:p>
    <w:p w:rsidR="00B336E3" w:rsidRDefault="00C635AB" w:rsidP="00B33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E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635AB" w:rsidRPr="00B336E3" w:rsidRDefault="00C635AB" w:rsidP="00B33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E3">
        <w:rPr>
          <w:rFonts w:ascii="Times New Roman" w:hAnsi="Times New Roman" w:cs="Times New Roman"/>
          <w:b/>
          <w:sz w:val="28"/>
          <w:szCs w:val="28"/>
        </w:rPr>
        <w:t>для тренировочных групп 1 и 2 года обучения</w:t>
      </w:r>
      <w:r w:rsidR="00B3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6E3">
        <w:rPr>
          <w:rFonts w:ascii="Times New Roman" w:hAnsi="Times New Roman" w:cs="Times New Roman"/>
          <w:b/>
          <w:sz w:val="28"/>
          <w:szCs w:val="28"/>
        </w:rPr>
        <w:t>отделения спортивная гимнастика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087"/>
        <w:gridCol w:w="709"/>
        <w:gridCol w:w="1985"/>
        <w:gridCol w:w="1937"/>
      </w:tblGrid>
      <w:tr w:rsidR="00C635AB" w:rsidTr="005F5CFA">
        <w:tc>
          <w:tcPr>
            <w:tcW w:w="691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7" w:type="dxa"/>
          </w:tcPr>
          <w:p w:rsidR="00C635AB" w:rsidRPr="007B5BF3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635AB" w:rsidRPr="00B6487F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985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УТЗ</w:t>
            </w:r>
          </w:p>
        </w:tc>
        <w:tc>
          <w:tcPr>
            <w:tcW w:w="1937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методы </w:t>
            </w:r>
          </w:p>
          <w:p w:rsidR="00C635AB" w:rsidRPr="003F21CE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</w:t>
            </w:r>
          </w:p>
        </w:tc>
      </w:tr>
      <w:tr w:rsidR="00C635AB" w:rsidTr="005F5CFA">
        <w:tc>
          <w:tcPr>
            <w:tcW w:w="691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87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подготовка-</w:t>
            </w:r>
          </w:p>
          <w:p w:rsidR="00C635AB" w:rsidRPr="00027A5B" w:rsidRDefault="00BF14F0" w:rsidP="003411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Тех.безопасности;     обзор развития спортивной гимнастики;</w:t>
            </w:r>
            <w:r w:rsidR="0012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5AB">
              <w:rPr>
                <w:rFonts w:ascii="Times New Roman" w:hAnsi="Times New Roman" w:cs="Times New Roman"/>
              </w:rPr>
              <w:t xml:space="preserve"> гимнастическая терм</w:t>
            </w:r>
            <w:r>
              <w:rPr>
                <w:rFonts w:ascii="Times New Roman" w:hAnsi="Times New Roman" w:cs="Times New Roman"/>
              </w:rPr>
              <w:t>инология; гигиена;</w:t>
            </w:r>
            <w:r w:rsidR="00125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закаливание;</w:t>
            </w:r>
            <w:r w:rsidR="00125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1259AC">
              <w:rPr>
                <w:rFonts w:ascii="Times New Roman" w:hAnsi="Times New Roman" w:cs="Times New Roman"/>
              </w:rPr>
              <w:t>режим</w:t>
            </w:r>
            <w:r>
              <w:rPr>
                <w:rFonts w:ascii="Times New Roman" w:hAnsi="Times New Roman" w:cs="Times New Roman"/>
              </w:rPr>
              <w:t xml:space="preserve"> дня </w:t>
            </w:r>
            <w:r w:rsidR="000B17DE">
              <w:rPr>
                <w:rFonts w:ascii="Times New Roman" w:hAnsi="Times New Roman" w:cs="Times New Roman"/>
              </w:rPr>
              <w:t xml:space="preserve"> и питание спортсмена</w:t>
            </w:r>
            <w:r>
              <w:rPr>
                <w:rFonts w:ascii="Times New Roman" w:hAnsi="Times New Roman" w:cs="Times New Roman"/>
              </w:rPr>
              <w:t>;</w:t>
            </w:r>
            <w:r w:rsidR="000B17DE">
              <w:rPr>
                <w:rFonts w:ascii="Times New Roman" w:hAnsi="Times New Roman" w:cs="Times New Roman"/>
              </w:rPr>
              <w:t xml:space="preserve"> роль ОФП и СФП </w:t>
            </w:r>
            <w:r>
              <w:rPr>
                <w:rFonts w:ascii="Times New Roman" w:hAnsi="Times New Roman" w:cs="Times New Roman"/>
              </w:rPr>
              <w:t>в подготовке гимнастов; страховка и самостраховка.</w:t>
            </w:r>
          </w:p>
        </w:tc>
        <w:tc>
          <w:tcPr>
            <w:tcW w:w="709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635AB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635AB" w:rsidRPr="000B17DE" w:rsidRDefault="00641E1D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35AB" w:rsidRPr="000B17D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лекция, </w:t>
            </w:r>
          </w:p>
        </w:tc>
        <w:tc>
          <w:tcPr>
            <w:tcW w:w="1937" w:type="dxa"/>
          </w:tcPr>
          <w:p w:rsidR="00C635AB" w:rsidRPr="00BF14F0" w:rsidRDefault="00641E1D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5AB" w:rsidRPr="00BF14F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зачет, тест</w:t>
            </w:r>
          </w:p>
        </w:tc>
      </w:tr>
      <w:tr w:rsidR="00B77C53" w:rsidTr="005F5CFA">
        <w:tc>
          <w:tcPr>
            <w:tcW w:w="691" w:type="dxa"/>
          </w:tcPr>
          <w:p w:rsidR="00B77C53" w:rsidRPr="001259AC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8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B77C53" w:rsidRPr="007A1857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мышц рук, ног, брюшного пресса, спины, упражнения на развитие выносливости</w:t>
            </w:r>
            <w:r w:rsidR="001259AC">
              <w:rPr>
                <w:rFonts w:ascii="Times New Roman" w:hAnsi="Times New Roman" w:cs="Times New Roman"/>
                <w:sz w:val="24"/>
                <w:szCs w:val="24"/>
              </w:rPr>
              <w:t>, координации</w:t>
            </w:r>
            <w:r w:rsidR="00620CDE">
              <w:rPr>
                <w:rFonts w:ascii="Times New Roman" w:hAnsi="Times New Roman" w:cs="Times New Roman"/>
                <w:sz w:val="24"/>
                <w:szCs w:val="24"/>
              </w:rPr>
              <w:t>, прыжки в длину с места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>, работа с утяжелителями</w:t>
            </w:r>
          </w:p>
        </w:tc>
        <w:tc>
          <w:tcPr>
            <w:tcW w:w="709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53" w:rsidRPr="005847DD" w:rsidRDefault="00B77C53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Эстафета, игра,</w:t>
            </w:r>
            <w:r w:rsidR="00D3782B" w:rsidRPr="000B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9AC" w:rsidRPr="000B17D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тренировка,</w:t>
            </w:r>
          </w:p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требований;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B77C53" w:rsidRPr="00D274C2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77C53" w:rsidTr="005F5CFA">
        <w:tc>
          <w:tcPr>
            <w:tcW w:w="691" w:type="dxa"/>
          </w:tcPr>
          <w:p w:rsidR="00B77C53" w:rsidRPr="007B5BF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87" w:type="dxa"/>
          </w:tcPr>
          <w:p w:rsidR="00B821D9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  <w:p w:rsidR="00BF14F0" w:rsidRDefault="00D82C68" w:rsidP="00BF14F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7C53">
              <w:rPr>
                <w:rFonts w:ascii="Times New Roman" w:hAnsi="Times New Roman" w:cs="Times New Roman"/>
                <w:sz w:val="24"/>
                <w:szCs w:val="24"/>
              </w:rPr>
              <w:t>авновесия, стойки,</w:t>
            </w:r>
            <w:r w:rsidR="001259AC">
              <w:rPr>
                <w:rFonts w:ascii="Times New Roman" w:hAnsi="Times New Roman" w:cs="Times New Roman"/>
                <w:sz w:val="24"/>
                <w:szCs w:val="24"/>
              </w:rPr>
              <w:t xml:space="preserve"> спичаги,</w:t>
            </w:r>
            <w:r w:rsidR="00620CDE">
              <w:rPr>
                <w:rFonts w:ascii="Times New Roman" w:hAnsi="Times New Roman" w:cs="Times New Roman"/>
                <w:sz w:val="24"/>
                <w:szCs w:val="24"/>
              </w:rPr>
              <w:t xml:space="preserve"> канат, упражнения дл</w:t>
            </w:r>
            <w:r w:rsidR="00BF14F0">
              <w:rPr>
                <w:rFonts w:ascii="Times New Roman" w:hAnsi="Times New Roman" w:cs="Times New Roman"/>
                <w:sz w:val="24"/>
                <w:szCs w:val="24"/>
              </w:rPr>
              <w:t>я  развития силовой выносливости;   упражнения на расслабление, гибкость и подвижность суставов</w:t>
            </w:r>
          </w:p>
          <w:p w:rsidR="00B821D9" w:rsidRDefault="00BF14F0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B77C53">
              <w:rPr>
                <w:rFonts w:ascii="Times New Roman" w:hAnsi="Times New Roman" w:cs="Times New Roman"/>
                <w:sz w:val="24"/>
                <w:szCs w:val="24"/>
              </w:rPr>
              <w:t>ореографическая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экзерсис у опоры, экзерсис на середине, танцевальные шаги.</w:t>
            </w:r>
          </w:p>
          <w:p w:rsidR="00BF14F0" w:rsidRPr="00604882" w:rsidRDefault="00BF14F0" w:rsidP="00BF14F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Батут – сальто вперед 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в группировке, согнувшись, сальто назад в группировке и прогнувшись; разновидности сальто вперед на живот и с живота; разновидности сальто назад на живот и на спину;</w:t>
            </w:r>
          </w:p>
        </w:tc>
        <w:tc>
          <w:tcPr>
            <w:tcW w:w="709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53" w:rsidRPr="005847DD" w:rsidRDefault="00B77C53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B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Хореография,</w:t>
            </w:r>
          </w:p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игра, тренинг,</w:t>
            </w:r>
          </w:p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3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требований;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хореографии.</w:t>
            </w:r>
          </w:p>
          <w:p w:rsidR="00B77C53" w:rsidRPr="00726406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77C53" w:rsidTr="005F5CFA">
        <w:tc>
          <w:tcPr>
            <w:tcW w:w="691" w:type="dxa"/>
          </w:tcPr>
          <w:p w:rsidR="00B77C53" w:rsidRPr="007B5BF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8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B77C53" w:rsidRDefault="00FD7652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77C53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77C53">
              <w:rPr>
                <w:rFonts w:ascii="Times New Roman" w:hAnsi="Times New Roman" w:cs="Times New Roman"/>
                <w:sz w:val="24"/>
                <w:szCs w:val="24"/>
              </w:rPr>
              <w:t>соединения из обязательной</w:t>
            </w:r>
            <w:r w:rsidR="00D82C68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2C68">
              <w:rPr>
                <w:rFonts w:ascii="Times New Roman" w:hAnsi="Times New Roman" w:cs="Times New Roman"/>
                <w:sz w:val="24"/>
                <w:szCs w:val="24"/>
              </w:rPr>
              <w:t>извольной</w:t>
            </w:r>
            <w:r w:rsidR="00B77C53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 на гимнастических снарядах (согласно действующей программы)</w:t>
            </w:r>
          </w:p>
          <w:p w:rsidR="00B77C53" w:rsidRPr="00F6040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обязательной </w:t>
            </w:r>
            <w:r w:rsidR="00D82C68"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9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53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</w:tcPr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Зачет, круговая тренировка,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 xml:space="preserve"> идеомоторная тренировка,</w:t>
            </w: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 xml:space="preserve"> прикидка</w:t>
            </w:r>
          </w:p>
        </w:tc>
        <w:tc>
          <w:tcPr>
            <w:tcW w:w="193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1юн.р.</w:t>
            </w:r>
          </w:p>
          <w:p w:rsidR="00B77C53" w:rsidRP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III р.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53" w:rsidRPr="00D07ED2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77C53" w:rsidTr="005F5CFA">
        <w:tc>
          <w:tcPr>
            <w:tcW w:w="691" w:type="dxa"/>
          </w:tcPr>
          <w:p w:rsidR="00B77C53" w:rsidRPr="00D40B3B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</w:tcPr>
          <w:p w:rsidR="00B77C53" w:rsidRDefault="00B77C53" w:rsidP="0034112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1259AC" w:rsidRDefault="008A0E78" w:rsidP="003411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>ондат- фляки;  рондат- сальто назад в группировке</w:t>
            </w:r>
            <w:r w:rsidR="00604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882">
              <w:rPr>
                <w:rFonts w:ascii="Times New Roman" w:hAnsi="Times New Roman" w:cs="Times New Roman"/>
                <w:sz w:val="24"/>
                <w:szCs w:val="24"/>
              </w:rPr>
              <w:t>рондат фляк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4882">
              <w:rPr>
                <w:rFonts w:ascii="Times New Roman" w:hAnsi="Times New Roman" w:cs="Times New Roman"/>
                <w:sz w:val="24"/>
                <w:szCs w:val="24"/>
              </w:rPr>
              <w:t>сальто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  <w:r w:rsidR="006048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E78" w:rsidRPr="001259AC" w:rsidRDefault="00604882" w:rsidP="003411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сальто вперед;</w:t>
            </w:r>
            <w:r w:rsidR="008A0E78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на две сальто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вперед;</w:t>
            </w:r>
            <w:r w:rsidR="008A0E78">
              <w:rPr>
                <w:rFonts w:ascii="Times New Roman" w:hAnsi="Times New Roman" w:cs="Times New Roman"/>
                <w:sz w:val="24"/>
                <w:szCs w:val="24"/>
              </w:rPr>
              <w:t xml:space="preserve"> темповой фляк</w:t>
            </w:r>
            <w:r w:rsidR="00A31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2C68">
              <w:rPr>
                <w:rFonts w:ascii="Times New Roman" w:hAnsi="Times New Roman" w:cs="Times New Roman"/>
                <w:sz w:val="24"/>
                <w:szCs w:val="24"/>
              </w:rPr>
              <w:t xml:space="preserve"> сальто назад прогнувшись</w:t>
            </w:r>
            <w:r w:rsidR="00A31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C53" w:rsidRPr="00E67AB1" w:rsidRDefault="00B77C53" w:rsidP="003411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C53" w:rsidRPr="005847DD" w:rsidRDefault="00B77C53" w:rsidP="00D40B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 xml:space="preserve">Игра, зачет, </w:t>
            </w:r>
          </w:p>
          <w:p w:rsidR="00B77C53" w:rsidRPr="000B17DE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193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акробатических элементов 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</w:t>
            </w: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>/упр.</w:t>
            </w:r>
          </w:p>
          <w:p w:rsidR="00B77C53" w:rsidRPr="00D07ED2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акробатике</w:t>
            </w:r>
          </w:p>
        </w:tc>
      </w:tr>
      <w:tr w:rsidR="00321999" w:rsidTr="005F5CFA">
        <w:tc>
          <w:tcPr>
            <w:tcW w:w="691" w:type="dxa"/>
          </w:tcPr>
          <w:p w:rsidR="00321999" w:rsidRPr="00D40B3B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87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Текущие, контрольные и переводные  испытания</w:t>
            </w:r>
          </w:p>
        </w:tc>
        <w:tc>
          <w:tcPr>
            <w:tcW w:w="709" w:type="dxa"/>
          </w:tcPr>
          <w:p w:rsidR="00321999" w:rsidRPr="005847DD" w:rsidRDefault="0032199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21999" w:rsidRPr="000B17DE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37" w:type="dxa"/>
          </w:tcPr>
          <w:p w:rsidR="00321999" w:rsidRPr="000A657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  <w:tr w:rsidR="00321999" w:rsidTr="005F5CFA">
        <w:tc>
          <w:tcPr>
            <w:tcW w:w="691" w:type="dxa"/>
          </w:tcPr>
          <w:p w:rsidR="00321999" w:rsidRPr="00D40B3B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087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09" w:type="dxa"/>
          </w:tcPr>
          <w:p w:rsidR="00321999" w:rsidRPr="005847DD" w:rsidRDefault="0032199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21999" w:rsidRPr="000B17DE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37" w:type="dxa"/>
          </w:tcPr>
          <w:p w:rsidR="00321999" w:rsidRPr="005847D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разряда</w:t>
            </w:r>
          </w:p>
        </w:tc>
      </w:tr>
    </w:tbl>
    <w:p w:rsidR="00C635AB" w:rsidRDefault="0013529F" w:rsidP="00C6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552</w:t>
      </w:r>
    </w:p>
    <w:p w:rsidR="00B336E3" w:rsidRDefault="00C635AB" w:rsidP="00B33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E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635AB" w:rsidRPr="00B336E3" w:rsidRDefault="00C635AB" w:rsidP="00B33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E3">
        <w:rPr>
          <w:rFonts w:ascii="Times New Roman" w:hAnsi="Times New Roman" w:cs="Times New Roman"/>
          <w:b/>
          <w:sz w:val="28"/>
          <w:szCs w:val="28"/>
        </w:rPr>
        <w:t>для тренировочных групп 3, 4 и 5  года обучения</w:t>
      </w:r>
      <w:r w:rsidR="00B3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6E3">
        <w:rPr>
          <w:rFonts w:ascii="Times New Roman" w:hAnsi="Times New Roman" w:cs="Times New Roman"/>
          <w:b/>
          <w:sz w:val="28"/>
          <w:szCs w:val="28"/>
        </w:rPr>
        <w:t>отделения спортивная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5037"/>
        <w:gridCol w:w="726"/>
        <w:gridCol w:w="2021"/>
        <w:gridCol w:w="1937"/>
      </w:tblGrid>
      <w:tr w:rsidR="000C259D" w:rsidTr="000C259D">
        <w:tc>
          <w:tcPr>
            <w:tcW w:w="688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7" w:type="dxa"/>
          </w:tcPr>
          <w:p w:rsidR="00C635AB" w:rsidRPr="007B5BF3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6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635AB" w:rsidRPr="00B6487F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021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УТЗ</w:t>
            </w:r>
          </w:p>
        </w:tc>
        <w:tc>
          <w:tcPr>
            <w:tcW w:w="1937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методы </w:t>
            </w:r>
          </w:p>
          <w:p w:rsidR="00C635AB" w:rsidRPr="003F21CE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</w:t>
            </w:r>
          </w:p>
        </w:tc>
      </w:tr>
      <w:tr w:rsidR="000C259D" w:rsidTr="000C259D">
        <w:tc>
          <w:tcPr>
            <w:tcW w:w="688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37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подготовка-</w:t>
            </w:r>
          </w:p>
          <w:p w:rsidR="00620CDE" w:rsidRPr="008A0E78" w:rsidRDefault="00563991" w:rsidP="0034112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8A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0E78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>;  страховка и самостраховка;</w:t>
            </w:r>
            <w:r w:rsidR="00C6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E78">
              <w:rPr>
                <w:rFonts w:ascii="Times New Roman" w:hAnsi="Times New Roman" w:cs="Times New Roman"/>
              </w:rPr>
              <w:t>влияние з</w:t>
            </w:r>
            <w:r w:rsidR="00FD7652">
              <w:rPr>
                <w:rFonts w:ascii="Times New Roman" w:hAnsi="Times New Roman" w:cs="Times New Roman"/>
              </w:rPr>
              <w:t>анятий  на организм спортсменов; строение и функции организма человека;  личная  г</w:t>
            </w:r>
            <w:r w:rsidR="008A0E78">
              <w:rPr>
                <w:rFonts w:ascii="Times New Roman" w:hAnsi="Times New Roman" w:cs="Times New Roman"/>
              </w:rPr>
              <w:t xml:space="preserve">игиена, </w:t>
            </w:r>
            <w:r w:rsidR="00FD7652">
              <w:rPr>
                <w:rFonts w:ascii="Times New Roman" w:hAnsi="Times New Roman" w:cs="Times New Roman"/>
              </w:rPr>
              <w:t>роль закаливания</w:t>
            </w:r>
            <w:r w:rsidR="008A0E78">
              <w:rPr>
                <w:rFonts w:ascii="Times New Roman" w:hAnsi="Times New Roman" w:cs="Times New Roman"/>
              </w:rPr>
              <w:t>, режим</w:t>
            </w:r>
            <w:r w:rsidR="00FD7652">
              <w:rPr>
                <w:rFonts w:ascii="Times New Roman" w:hAnsi="Times New Roman" w:cs="Times New Roman"/>
              </w:rPr>
              <w:t xml:space="preserve"> дня</w:t>
            </w:r>
            <w:r w:rsidR="008A0E78">
              <w:rPr>
                <w:rFonts w:ascii="Times New Roman" w:hAnsi="Times New Roman" w:cs="Times New Roman"/>
              </w:rPr>
              <w:t xml:space="preserve"> и питание</w:t>
            </w:r>
            <w:r w:rsidR="00620CDE">
              <w:rPr>
                <w:rFonts w:ascii="Times New Roman" w:hAnsi="Times New Roman" w:cs="Times New Roman"/>
              </w:rPr>
              <w:t xml:space="preserve"> спортсменов</w:t>
            </w:r>
            <w:r w:rsidR="00FD765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правила соревнований; организация и проведение соревнований; планирование спортивной тренировки.в</w:t>
            </w:r>
            <w:r w:rsidR="00620CDE">
              <w:rPr>
                <w:rFonts w:ascii="Times New Roman" w:hAnsi="Times New Roman" w:cs="Times New Roman"/>
              </w:rPr>
              <w:t>рачебный контроль и самоконтроль</w:t>
            </w:r>
          </w:p>
        </w:tc>
        <w:tc>
          <w:tcPr>
            <w:tcW w:w="726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635AB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1" w:type="dxa"/>
          </w:tcPr>
          <w:p w:rsidR="00C635AB" w:rsidRPr="000C259D" w:rsidRDefault="00641E1D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35AB" w:rsidRPr="000C259D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лекция</w:t>
            </w:r>
          </w:p>
        </w:tc>
        <w:tc>
          <w:tcPr>
            <w:tcW w:w="1937" w:type="dxa"/>
          </w:tcPr>
          <w:p w:rsidR="00C635AB" w:rsidRPr="00641E1D" w:rsidRDefault="00641E1D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5AB" w:rsidRPr="00641E1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зачет, тест</w:t>
            </w:r>
          </w:p>
        </w:tc>
      </w:tr>
      <w:tr w:rsidR="000C259D" w:rsidTr="000C259D">
        <w:tc>
          <w:tcPr>
            <w:tcW w:w="688" w:type="dxa"/>
          </w:tcPr>
          <w:p w:rsidR="00B77C53" w:rsidRPr="007B5BF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3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B77C53" w:rsidRPr="007A1857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мышц рук, ног, брюшного пресса, спины, упражнения на развитие выносливости</w:t>
            </w:r>
            <w:r w:rsidR="00620CDE">
              <w:rPr>
                <w:rFonts w:ascii="Times New Roman" w:hAnsi="Times New Roman" w:cs="Times New Roman"/>
                <w:sz w:val="24"/>
                <w:szCs w:val="24"/>
              </w:rPr>
              <w:t>, координации, скорости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>, работа с утяжелителями,</w:t>
            </w:r>
          </w:p>
        </w:tc>
        <w:tc>
          <w:tcPr>
            <w:tcW w:w="726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53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21" w:type="dxa"/>
          </w:tcPr>
          <w:p w:rsidR="00B77C53" w:rsidRPr="000C259D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Эстафета, игра,</w:t>
            </w:r>
            <w:r w:rsidR="00620CDE" w:rsidRPr="000C259D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 тренировка,</w:t>
            </w:r>
          </w:p>
          <w:p w:rsidR="00B77C53" w:rsidRPr="000C259D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B77C53" w:rsidRPr="000C259D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77C53" w:rsidRPr="000C259D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требований;</w:t>
            </w:r>
          </w:p>
          <w:p w:rsidR="00B77C53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B77C53" w:rsidRPr="00D274C2" w:rsidRDefault="00B77C5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0C259D" w:rsidTr="000C259D">
        <w:tc>
          <w:tcPr>
            <w:tcW w:w="688" w:type="dxa"/>
          </w:tcPr>
          <w:p w:rsidR="00B821D9" w:rsidRPr="007B5BF3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37" w:type="dxa"/>
          </w:tcPr>
          <w:p w:rsidR="00B821D9" w:rsidRDefault="00B821D9" w:rsidP="00D317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  <w:p w:rsidR="00B821D9" w:rsidRDefault="00B821D9" w:rsidP="00B821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2C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анат, упражнения для развития силовой выносливост</w:t>
            </w:r>
            <w:r w:rsidR="00FD7652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расслабление, гибкость и подвижность в суставов</w:t>
            </w:r>
          </w:p>
          <w:p w:rsidR="00FD7652" w:rsidRPr="00B821D9" w:rsidRDefault="00FD7652" w:rsidP="00B821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 – экзерсис у опоры, экзерсис на середине, танцевальные шаги и движения.</w:t>
            </w:r>
          </w:p>
        </w:tc>
        <w:tc>
          <w:tcPr>
            <w:tcW w:w="726" w:type="dxa"/>
          </w:tcPr>
          <w:p w:rsidR="00B821D9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D9" w:rsidRPr="005847DD" w:rsidRDefault="00B821D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B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21" w:type="dxa"/>
          </w:tcPr>
          <w:p w:rsidR="00B821D9" w:rsidRPr="000C259D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Хореография,</w:t>
            </w:r>
          </w:p>
          <w:p w:rsidR="00B821D9" w:rsidRPr="000C259D" w:rsidRDefault="00B336E3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r w:rsidR="00B821D9" w:rsidRPr="000C259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B821D9" w:rsidRPr="000C259D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B821D9" w:rsidRPr="000C259D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37" w:type="dxa"/>
          </w:tcPr>
          <w:p w:rsidR="00B821D9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требований;</w:t>
            </w:r>
          </w:p>
          <w:p w:rsidR="00B821D9" w:rsidRDefault="00B821D9" w:rsidP="000C259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B821D9" w:rsidRDefault="00B821D9" w:rsidP="000C259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хореографии.</w:t>
            </w:r>
          </w:p>
          <w:p w:rsidR="00B821D9" w:rsidRPr="00726406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0C259D" w:rsidTr="000C259D">
        <w:tc>
          <w:tcPr>
            <w:tcW w:w="688" w:type="dxa"/>
          </w:tcPr>
          <w:p w:rsidR="00B821D9" w:rsidRPr="007B5BF3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037" w:type="dxa"/>
          </w:tcPr>
          <w:p w:rsidR="00B821D9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B821D9" w:rsidRPr="00F60403" w:rsidRDefault="00D82C68" w:rsidP="00733F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 – переворот вперед и рондат в поролоновую яму ( подготовка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к цукахаре и переворот вперед – сальто на прыжке);   сальто вперед - в группировке, согнувшись, прогнувшись, с поворотом;      сальто назад - в группировке,  прогнувшись,  полпируэта, пируэт, твисты;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из обязательной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произвольной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>аммы на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гимнастических 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>снарядах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программы) 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обязательной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произвольной 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1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0C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B821D9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D9" w:rsidRPr="005847DD" w:rsidRDefault="00B821D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B3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21" w:type="dxa"/>
          </w:tcPr>
          <w:p w:rsidR="00B821D9" w:rsidRPr="000C259D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 xml:space="preserve">Зачет, круговая тренировка, </w:t>
            </w:r>
            <w:r w:rsidR="00733F4A">
              <w:rPr>
                <w:rFonts w:ascii="Times New Roman" w:hAnsi="Times New Roman" w:cs="Times New Roman"/>
                <w:sz w:val="24"/>
                <w:szCs w:val="24"/>
              </w:rPr>
              <w:t xml:space="preserve">идеомоторная тренировка, </w:t>
            </w: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1937" w:type="dxa"/>
          </w:tcPr>
          <w:p w:rsidR="00B821D9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2.р.</w:t>
            </w:r>
          </w:p>
          <w:p w:rsidR="00B821D9" w:rsidRPr="00B77C53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I р.</w:t>
            </w:r>
          </w:p>
          <w:p w:rsidR="00B821D9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D9" w:rsidRPr="00D07ED2" w:rsidRDefault="00B821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0C259D" w:rsidTr="000C259D">
        <w:tc>
          <w:tcPr>
            <w:tcW w:w="688" w:type="dxa"/>
          </w:tcPr>
          <w:p w:rsidR="00D82C68" w:rsidRPr="00D40B3B" w:rsidRDefault="00D82C68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D82C68" w:rsidRDefault="00D82C68" w:rsidP="00D317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D82C68" w:rsidRDefault="00D82C68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Рондат- фляк-темповой фляк </w:t>
            </w:r>
            <w:r w:rsidR="00A31F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сальто</w:t>
            </w:r>
            <w:r w:rsidR="00A31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338D9">
              <w:rPr>
                <w:rFonts w:ascii="Times New Roman" w:hAnsi="Times New Roman" w:cs="Times New Roman"/>
                <w:sz w:val="24"/>
                <w:szCs w:val="24"/>
              </w:rPr>
              <w:t>ондат-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фляк сальто</w:t>
            </w:r>
            <w:r w:rsidR="005338D9">
              <w:rPr>
                <w:rFonts w:ascii="Times New Roman" w:hAnsi="Times New Roman" w:cs="Times New Roman"/>
                <w:sz w:val="24"/>
                <w:szCs w:val="24"/>
              </w:rPr>
              <w:t xml:space="preserve"> назад в группировке , про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>гнувшись, с поворотом на 180*,</w:t>
            </w:r>
            <w:r w:rsidR="005338D9">
              <w:rPr>
                <w:rFonts w:ascii="Times New Roman" w:hAnsi="Times New Roman" w:cs="Times New Roman"/>
                <w:sz w:val="24"/>
                <w:szCs w:val="24"/>
              </w:rPr>
              <w:t xml:space="preserve"> 360*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>, 720*</w:t>
            </w:r>
          </w:p>
          <w:p w:rsidR="00D82C68" w:rsidRDefault="00D82C68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на две сальто</w:t>
            </w:r>
            <w:r w:rsidR="0053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вперед., </w:t>
            </w:r>
            <w:r w:rsidR="005338D9">
              <w:rPr>
                <w:rFonts w:ascii="Times New Roman" w:hAnsi="Times New Roman" w:cs="Times New Roman"/>
                <w:sz w:val="24"/>
                <w:szCs w:val="24"/>
              </w:rPr>
              <w:t>сальто</w:t>
            </w:r>
          </w:p>
          <w:p w:rsidR="005338D9" w:rsidRPr="001259AC" w:rsidRDefault="005338D9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в переход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>; двойное сальто назад;</w:t>
            </w:r>
          </w:p>
          <w:p w:rsidR="00D82C68" w:rsidRPr="00E67AB1" w:rsidRDefault="00D82C68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82C68" w:rsidRPr="005847DD" w:rsidRDefault="00D82C68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82C68" w:rsidRPr="000C259D" w:rsidRDefault="00D82C68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Игра,  прикидка,</w:t>
            </w:r>
          </w:p>
          <w:p w:rsidR="00D82C68" w:rsidRPr="000C259D" w:rsidRDefault="00D82C68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Зачет по акробатике</w:t>
            </w:r>
          </w:p>
        </w:tc>
        <w:tc>
          <w:tcPr>
            <w:tcW w:w="1937" w:type="dxa"/>
          </w:tcPr>
          <w:p w:rsidR="00D82C68" w:rsidRDefault="00D82C68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акробатических элементов </w:t>
            </w:r>
          </w:p>
          <w:p w:rsidR="00D82C68" w:rsidRPr="00D07ED2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обязательной и произвольной пр</w:t>
            </w:r>
            <w:r w:rsidR="00D37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D3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68">
              <w:rPr>
                <w:rFonts w:ascii="Times New Roman" w:hAnsi="Times New Roman" w:cs="Times New Roman"/>
                <w:sz w:val="24"/>
                <w:szCs w:val="24"/>
              </w:rPr>
              <w:t>Зачет по акробатике</w:t>
            </w:r>
          </w:p>
        </w:tc>
      </w:tr>
      <w:tr w:rsidR="000C259D" w:rsidTr="000C259D">
        <w:tc>
          <w:tcPr>
            <w:tcW w:w="688" w:type="dxa"/>
          </w:tcPr>
          <w:p w:rsidR="00321999" w:rsidRPr="00D40B3B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37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Текущие, контрольные и переводные  испытания</w:t>
            </w:r>
          </w:p>
        </w:tc>
        <w:tc>
          <w:tcPr>
            <w:tcW w:w="726" w:type="dxa"/>
          </w:tcPr>
          <w:p w:rsidR="00321999" w:rsidRPr="005847DD" w:rsidRDefault="0032199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321999" w:rsidRPr="000C259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37" w:type="dxa"/>
          </w:tcPr>
          <w:p w:rsidR="00321999" w:rsidRPr="000A657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  <w:tr w:rsidR="000C259D" w:rsidTr="000C259D">
        <w:tc>
          <w:tcPr>
            <w:tcW w:w="688" w:type="dxa"/>
          </w:tcPr>
          <w:p w:rsidR="00321999" w:rsidRPr="00D40B3B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037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26" w:type="dxa"/>
          </w:tcPr>
          <w:p w:rsidR="00321999" w:rsidRPr="005847DD" w:rsidRDefault="0032199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1" w:type="dxa"/>
          </w:tcPr>
          <w:p w:rsidR="00321999" w:rsidRPr="000C259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37" w:type="dxa"/>
          </w:tcPr>
          <w:p w:rsidR="00321999" w:rsidRPr="00641E1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</w:tr>
      <w:tr w:rsidR="00D40B3B" w:rsidTr="000C259D">
        <w:tc>
          <w:tcPr>
            <w:tcW w:w="688" w:type="dxa"/>
          </w:tcPr>
          <w:p w:rsidR="00D40B3B" w:rsidRDefault="00D40B3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3B" w:rsidRPr="00D40B3B" w:rsidRDefault="00D40B3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D40B3B" w:rsidRDefault="00D40B3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726" w:type="dxa"/>
          </w:tcPr>
          <w:p w:rsidR="00D40B3B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1" w:type="dxa"/>
          </w:tcPr>
          <w:p w:rsidR="00D40B3B" w:rsidRPr="000C259D" w:rsidRDefault="00D40B3B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37" w:type="dxa"/>
          </w:tcPr>
          <w:p w:rsidR="00D40B3B" w:rsidRPr="00641E1D" w:rsidRDefault="00D40B3B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>Судейство</w:t>
            </w:r>
            <w:r w:rsidR="00641E1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знание правил соревнований</w:t>
            </w:r>
          </w:p>
        </w:tc>
      </w:tr>
    </w:tbl>
    <w:p w:rsidR="00D3782B" w:rsidRPr="0013529F" w:rsidRDefault="0013529F" w:rsidP="00733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13529F">
        <w:rPr>
          <w:rFonts w:ascii="Times New Roman" w:hAnsi="Times New Roman" w:cs="Times New Roman"/>
          <w:sz w:val="28"/>
          <w:szCs w:val="28"/>
        </w:rPr>
        <w:t>736</w:t>
      </w:r>
    </w:p>
    <w:p w:rsidR="00D3782B" w:rsidRDefault="00C635AB" w:rsidP="00D378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2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635AB" w:rsidRPr="00D3782B" w:rsidRDefault="00C635AB" w:rsidP="00D378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2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274C2" w:rsidRPr="00D3782B">
        <w:rPr>
          <w:rFonts w:ascii="Times New Roman" w:hAnsi="Times New Roman" w:cs="Times New Roman"/>
          <w:b/>
          <w:sz w:val="28"/>
          <w:szCs w:val="28"/>
        </w:rPr>
        <w:t>групп спортивного совершенствования 1 и 2</w:t>
      </w:r>
      <w:r w:rsidRPr="00D3782B">
        <w:rPr>
          <w:rFonts w:ascii="Times New Roman" w:hAnsi="Times New Roman" w:cs="Times New Roman"/>
          <w:b/>
          <w:sz w:val="28"/>
          <w:szCs w:val="28"/>
        </w:rPr>
        <w:t xml:space="preserve">  года обучения</w:t>
      </w:r>
      <w:r w:rsidR="00D37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82B">
        <w:rPr>
          <w:rFonts w:ascii="Times New Roman" w:hAnsi="Times New Roman" w:cs="Times New Roman"/>
          <w:b/>
          <w:sz w:val="28"/>
          <w:szCs w:val="28"/>
        </w:rPr>
        <w:t>отделения спортивная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4109"/>
        <w:gridCol w:w="946"/>
        <w:gridCol w:w="2408"/>
        <w:gridCol w:w="2258"/>
      </w:tblGrid>
      <w:tr w:rsidR="00C635AB" w:rsidTr="00BA3622">
        <w:tc>
          <w:tcPr>
            <w:tcW w:w="690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3" w:type="dxa"/>
          </w:tcPr>
          <w:p w:rsidR="00C635AB" w:rsidRPr="007B5BF3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3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635AB" w:rsidRPr="00B6487F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321" w:type="dxa"/>
          </w:tcPr>
          <w:p w:rsidR="00C635AB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УТЗ</w:t>
            </w:r>
          </w:p>
        </w:tc>
        <w:tc>
          <w:tcPr>
            <w:tcW w:w="2272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методы </w:t>
            </w:r>
          </w:p>
          <w:p w:rsidR="00C635AB" w:rsidRPr="003F21CE" w:rsidRDefault="00C635A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</w:t>
            </w:r>
          </w:p>
        </w:tc>
      </w:tr>
      <w:tr w:rsidR="00C635AB" w:rsidTr="00BA3622">
        <w:tc>
          <w:tcPr>
            <w:tcW w:w="690" w:type="dxa"/>
          </w:tcPr>
          <w:p w:rsidR="00C635AB" w:rsidRPr="007B5BF3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73" w:type="dxa"/>
          </w:tcPr>
          <w:p w:rsidR="00A31FCD" w:rsidRDefault="00C635AB" w:rsidP="00A31FC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подготовка-</w:t>
            </w:r>
            <w:r w:rsidR="00A31F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1F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безопасности;  </w:t>
            </w:r>
            <w:r w:rsidR="00A31FCD">
              <w:rPr>
                <w:rFonts w:ascii="Times New Roman" w:hAnsi="Times New Roman" w:cs="Times New Roman"/>
              </w:rPr>
              <w:t>влияние зан</w:t>
            </w:r>
            <w:r w:rsidR="00563991">
              <w:rPr>
                <w:rFonts w:ascii="Times New Roman" w:hAnsi="Times New Roman" w:cs="Times New Roman"/>
              </w:rPr>
              <w:t xml:space="preserve">ятий  на организм спортсменов, личная гигиена; </w:t>
            </w:r>
            <w:r w:rsidR="00A31FCD">
              <w:rPr>
                <w:rFonts w:ascii="Times New Roman" w:hAnsi="Times New Roman" w:cs="Times New Roman"/>
              </w:rPr>
              <w:t xml:space="preserve"> закаливание, режим</w:t>
            </w:r>
            <w:r w:rsidR="00563991">
              <w:rPr>
                <w:rFonts w:ascii="Times New Roman" w:hAnsi="Times New Roman" w:cs="Times New Roman"/>
              </w:rPr>
              <w:t xml:space="preserve"> дня </w:t>
            </w:r>
            <w:r w:rsidR="00A31FCD">
              <w:rPr>
                <w:rFonts w:ascii="Times New Roman" w:hAnsi="Times New Roman" w:cs="Times New Roman"/>
              </w:rPr>
              <w:t xml:space="preserve"> и питание спортсменов</w:t>
            </w:r>
            <w:r w:rsidR="00563991">
              <w:rPr>
                <w:rFonts w:ascii="Times New Roman" w:hAnsi="Times New Roman" w:cs="Times New Roman"/>
              </w:rPr>
              <w:t>; планирование спортивной тренировки; психологическая подготовка; правила соревнований; проведение и организация соревнований;</w:t>
            </w:r>
          </w:p>
          <w:p w:rsidR="00C635AB" w:rsidRDefault="00563991" w:rsidP="00A31F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1FCD">
              <w:rPr>
                <w:rFonts w:ascii="Times New Roman" w:hAnsi="Times New Roman" w:cs="Times New Roman"/>
              </w:rPr>
              <w:t>рачебный контроль и самоконтроль</w:t>
            </w:r>
          </w:p>
          <w:p w:rsidR="00C635AB" w:rsidRPr="00027A5B" w:rsidRDefault="00C635AB" w:rsidP="0034112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635AB" w:rsidRDefault="00C635A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635AB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21" w:type="dxa"/>
          </w:tcPr>
          <w:p w:rsidR="00C635AB" w:rsidRPr="00733F4A" w:rsidRDefault="00641E1D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35AB" w:rsidRPr="00733F4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лекция</w:t>
            </w:r>
          </w:p>
        </w:tc>
        <w:tc>
          <w:tcPr>
            <w:tcW w:w="2272" w:type="dxa"/>
          </w:tcPr>
          <w:p w:rsidR="00C635AB" w:rsidRPr="00641E1D" w:rsidRDefault="00D40B3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5AB" w:rsidRPr="00641E1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1E1D" w:rsidRPr="00641E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 w:rsidR="00641E1D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5338D9" w:rsidTr="00BA3622">
        <w:tc>
          <w:tcPr>
            <w:tcW w:w="690" w:type="dxa"/>
          </w:tcPr>
          <w:p w:rsidR="005338D9" w:rsidRPr="007B5BF3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73" w:type="dxa"/>
          </w:tcPr>
          <w:p w:rsidR="005338D9" w:rsidRDefault="005338D9" w:rsidP="00D317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5338D9" w:rsidRPr="007A1857" w:rsidRDefault="005338D9" w:rsidP="00D317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мышц рук, ног, брюшного пресса, спины, упражнения на развитие выносливости, координации, скорости, работа с утяжелителями,</w:t>
            </w:r>
          </w:p>
        </w:tc>
        <w:tc>
          <w:tcPr>
            <w:tcW w:w="953" w:type="dxa"/>
          </w:tcPr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D9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21" w:type="dxa"/>
          </w:tcPr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Эстафета, игра,</w:t>
            </w:r>
          </w:p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требований;</w:t>
            </w:r>
          </w:p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5338D9" w:rsidRPr="00D274C2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338D9" w:rsidTr="00BA3622">
        <w:tc>
          <w:tcPr>
            <w:tcW w:w="690" w:type="dxa"/>
          </w:tcPr>
          <w:p w:rsidR="005338D9" w:rsidRPr="007B5BF3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73" w:type="dxa"/>
          </w:tcPr>
          <w:p w:rsidR="005338D9" w:rsidRDefault="005338D9" w:rsidP="00D317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  <w:p w:rsidR="005338D9" w:rsidRDefault="005338D9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Канат, упражнения для развития силовой выносливост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расслабление, гибкость и подвижность в сустав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667B95" w:rsidRPr="00B821D9" w:rsidRDefault="00667B95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 – экзерсис у опоры, экзерсис на середине, танцевальные комбинации</w:t>
            </w:r>
          </w:p>
        </w:tc>
        <w:tc>
          <w:tcPr>
            <w:tcW w:w="953" w:type="dxa"/>
          </w:tcPr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D9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21" w:type="dxa"/>
          </w:tcPr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Хореография,</w:t>
            </w:r>
          </w:p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игра, тренинг,</w:t>
            </w:r>
          </w:p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72" w:type="dxa"/>
          </w:tcPr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требований;</w:t>
            </w:r>
          </w:p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2 раза в год;</w:t>
            </w:r>
          </w:p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</w:t>
            </w:r>
          </w:p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хореографии.</w:t>
            </w:r>
          </w:p>
          <w:p w:rsidR="005338D9" w:rsidRPr="00726406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338D9" w:rsidTr="00BA3622">
        <w:tc>
          <w:tcPr>
            <w:tcW w:w="690" w:type="dxa"/>
          </w:tcPr>
          <w:p w:rsidR="005338D9" w:rsidRPr="007B5BF3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73" w:type="dxa"/>
          </w:tcPr>
          <w:p w:rsidR="005338D9" w:rsidRDefault="005338D9" w:rsidP="00D317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5338D9" w:rsidRPr="00F60403" w:rsidRDefault="005338D9" w:rsidP="00667B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Батут, элементы 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из обязательной и произвольной прогр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 xml:space="preserve">аммы  на  гимнастических снарядах( согласно действующей программы)  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B9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 программы</w:t>
            </w:r>
          </w:p>
        </w:tc>
        <w:tc>
          <w:tcPr>
            <w:tcW w:w="953" w:type="dxa"/>
          </w:tcPr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D9" w:rsidRPr="005847DD" w:rsidRDefault="005338D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B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1" w:type="dxa"/>
          </w:tcPr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 xml:space="preserve">Зачет, круговая тренировка, </w:t>
            </w:r>
            <w:r w:rsidR="00386B54">
              <w:rPr>
                <w:rFonts w:ascii="Times New Roman" w:hAnsi="Times New Roman" w:cs="Times New Roman"/>
                <w:sz w:val="24"/>
                <w:szCs w:val="24"/>
              </w:rPr>
              <w:t>идеомоторная тренировка,</w:t>
            </w: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2272" w:type="dxa"/>
          </w:tcPr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</w:t>
            </w:r>
            <w:r w:rsidR="00D3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5338D9" w:rsidRPr="00D07ED2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5338D9" w:rsidTr="00BA3622">
        <w:tc>
          <w:tcPr>
            <w:tcW w:w="690" w:type="dxa"/>
          </w:tcPr>
          <w:p w:rsidR="005338D9" w:rsidRPr="007B5BF3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73" w:type="dxa"/>
          </w:tcPr>
          <w:p w:rsidR="005338D9" w:rsidRDefault="005338D9" w:rsidP="00D317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5338D9" w:rsidRDefault="005338D9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73A9">
              <w:rPr>
                <w:rFonts w:ascii="Times New Roman" w:hAnsi="Times New Roman" w:cs="Times New Roman"/>
                <w:sz w:val="24"/>
                <w:szCs w:val="24"/>
              </w:rPr>
              <w:t>кробатическая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A9">
              <w:rPr>
                <w:rFonts w:ascii="Times New Roman" w:hAnsi="Times New Roman" w:cs="Times New Roman"/>
                <w:sz w:val="24"/>
                <w:szCs w:val="24"/>
              </w:rPr>
              <w:t>связка (акрошка)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рондат-фляк </w:t>
            </w:r>
            <w:r w:rsidR="00CC73A9">
              <w:rPr>
                <w:rFonts w:ascii="Times New Roman" w:hAnsi="Times New Roman" w:cs="Times New Roman"/>
                <w:sz w:val="24"/>
                <w:szCs w:val="24"/>
              </w:rPr>
              <w:t xml:space="preserve">двойное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сальто</w:t>
            </w:r>
            <w:r w:rsidR="00CC73A9">
              <w:rPr>
                <w:rFonts w:ascii="Times New Roman" w:hAnsi="Times New Roman" w:cs="Times New Roman"/>
                <w:sz w:val="24"/>
                <w:szCs w:val="24"/>
              </w:rPr>
              <w:t xml:space="preserve"> назад в группировке, рондат фляк сальто назад погнувшись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на 360*</w:t>
            </w:r>
            <w:r w:rsidR="00CC73A9">
              <w:rPr>
                <w:rFonts w:ascii="Times New Roman" w:hAnsi="Times New Roman" w:cs="Times New Roman"/>
                <w:sz w:val="24"/>
                <w:szCs w:val="24"/>
              </w:rPr>
              <w:t>и 720*</w:t>
            </w:r>
          </w:p>
          <w:p w:rsidR="005338D9" w:rsidRPr="001259AC" w:rsidRDefault="005338D9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на две сальто вперед., сальто</w:t>
            </w:r>
            <w:r w:rsidR="00A3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 в переход</w:t>
            </w:r>
          </w:p>
          <w:p w:rsidR="005338D9" w:rsidRPr="00E67AB1" w:rsidRDefault="005338D9" w:rsidP="00D317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338D9" w:rsidRPr="005847DD" w:rsidRDefault="005338D9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 xml:space="preserve">Игра, зачет, </w:t>
            </w:r>
          </w:p>
          <w:p w:rsidR="005338D9" w:rsidRPr="00733F4A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2272" w:type="dxa"/>
          </w:tcPr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акробатических элементов </w:t>
            </w:r>
          </w:p>
          <w:p w:rsidR="005338D9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обязательной и произвольной программы</w:t>
            </w:r>
          </w:p>
          <w:p w:rsidR="005338D9" w:rsidRPr="00D07ED2" w:rsidRDefault="005338D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акробатике</w:t>
            </w:r>
          </w:p>
        </w:tc>
      </w:tr>
      <w:tr w:rsidR="00321999" w:rsidTr="00BA3622">
        <w:tc>
          <w:tcPr>
            <w:tcW w:w="690" w:type="dxa"/>
          </w:tcPr>
          <w:p w:rsidR="00321999" w:rsidRPr="007B5BF3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73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Текущие, контрольные и переводные  испытания</w:t>
            </w:r>
          </w:p>
        </w:tc>
        <w:tc>
          <w:tcPr>
            <w:tcW w:w="953" w:type="dxa"/>
          </w:tcPr>
          <w:p w:rsidR="00321999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321999" w:rsidRPr="00733F4A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72" w:type="dxa"/>
          </w:tcPr>
          <w:p w:rsidR="00321999" w:rsidRPr="000A657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  <w:tr w:rsidR="00321999" w:rsidTr="00BA3622">
        <w:tc>
          <w:tcPr>
            <w:tcW w:w="690" w:type="dxa"/>
          </w:tcPr>
          <w:p w:rsidR="00321999" w:rsidRPr="007B5BF3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173" w:type="dxa"/>
          </w:tcPr>
          <w:p w:rsidR="00321999" w:rsidRPr="005847DD" w:rsidRDefault="00321999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953" w:type="dxa"/>
          </w:tcPr>
          <w:p w:rsidR="00321999" w:rsidRPr="005847DD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1" w:type="dxa"/>
          </w:tcPr>
          <w:p w:rsidR="00321999" w:rsidRPr="00733F4A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272" w:type="dxa"/>
          </w:tcPr>
          <w:p w:rsidR="00321999" w:rsidRPr="00641E1D" w:rsidRDefault="00321999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</w:tr>
      <w:tr w:rsidR="00D40B3B" w:rsidTr="00BA3622">
        <w:tc>
          <w:tcPr>
            <w:tcW w:w="690" w:type="dxa"/>
          </w:tcPr>
          <w:p w:rsidR="00D40B3B" w:rsidRDefault="00D40B3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3B" w:rsidRPr="00D40B3B" w:rsidRDefault="00D40B3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D40B3B" w:rsidRDefault="00D40B3B" w:rsidP="003411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953" w:type="dxa"/>
          </w:tcPr>
          <w:p w:rsidR="00D40B3B" w:rsidRDefault="00D40B3B" w:rsidP="003411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21" w:type="dxa"/>
          </w:tcPr>
          <w:p w:rsidR="00D40B3B" w:rsidRPr="00733F4A" w:rsidRDefault="00D40B3B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272" w:type="dxa"/>
          </w:tcPr>
          <w:p w:rsidR="00D40B3B" w:rsidRPr="00641E1D" w:rsidRDefault="00D40B3B" w:rsidP="000F72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1D">
              <w:rPr>
                <w:rFonts w:ascii="Times New Roman" w:hAnsi="Times New Roman" w:cs="Times New Roman"/>
                <w:sz w:val="24"/>
                <w:szCs w:val="24"/>
              </w:rPr>
              <w:t>Судейство</w:t>
            </w:r>
            <w:r w:rsidR="00641E1D" w:rsidRPr="0064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1D">
              <w:rPr>
                <w:rFonts w:ascii="Times New Roman" w:hAnsi="Times New Roman" w:cs="Times New Roman"/>
                <w:sz w:val="24"/>
                <w:szCs w:val="24"/>
              </w:rPr>
              <w:t>соревнований,  знание правил соревнования</w:t>
            </w:r>
          </w:p>
        </w:tc>
      </w:tr>
    </w:tbl>
    <w:p w:rsidR="00BA3622" w:rsidRPr="00641E1D" w:rsidRDefault="00641E1D" w:rsidP="00BA3622">
      <w:pPr>
        <w:pStyle w:val="western"/>
        <w:spacing w:before="0" w:beforeAutospacing="0" w:after="0"/>
        <w:ind w:left="1494"/>
        <w:rPr>
          <w:rFonts w:ascii="Times New Roman" w:hAnsi="Times New Roman" w:cs="Times New Roman"/>
          <w:sz w:val="28"/>
          <w:szCs w:val="28"/>
        </w:rPr>
      </w:pPr>
      <w:r w:rsidRPr="00641E1D">
        <w:rPr>
          <w:rFonts w:ascii="Times New Roman" w:hAnsi="Times New Roman" w:cs="Times New Roman"/>
          <w:sz w:val="28"/>
          <w:szCs w:val="28"/>
        </w:rPr>
        <w:t xml:space="preserve">                                                 920</w:t>
      </w:r>
    </w:p>
    <w:p w:rsidR="00942AA6" w:rsidRDefault="00942AA6" w:rsidP="00EF0C6C">
      <w:pPr>
        <w:pStyle w:val="western"/>
        <w:spacing w:before="0" w:beforeAutospacing="0" w:after="0" w:line="360" w:lineRule="auto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BA3622" w:rsidRDefault="00BA3622" w:rsidP="00EF0C6C">
      <w:pPr>
        <w:pStyle w:val="western"/>
        <w:spacing w:before="0" w:beforeAutospacing="0" w:after="0" w:line="360" w:lineRule="auto"/>
        <w:ind w:left="1494"/>
        <w:rPr>
          <w:rFonts w:ascii="Times New Roman" w:hAnsi="Times New Roman" w:cs="Times New Roman"/>
          <w:b/>
          <w:sz w:val="28"/>
          <w:szCs w:val="28"/>
        </w:rPr>
      </w:pPr>
      <w:r w:rsidRPr="00377FD9">
        <w:rPr>
          <w:rFonts w:ascii="Times New Roman" w:hAnsi="Times New Roman" w:cs="Times New Roman"/>
          <w:b/>
          <w:sz w:val="28"/>
          <w:szCs w:val="28"/>
        </w:rPr>
        <w:t xml:space="preserve">Медико-биологический контроль </w:t>
      </w:r>
      <w:r w:rsidR="0069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D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93531">
        <w:rPr>
          <w:rFonts w:ascii="Times New Roman" w:hAnsi="Times New Roman" w:cs="Times New Roman"/>
          <w:b/>
          <w:sz w:val="28"/>
          <w:szCs w:val="28"/>
        </w:rPr>
        <w:t xml:space="preserve">  восстановительные</w:t>
      </w:r>
    </w:p>
    <w:p w:rsidR="00693531" w:rsidRDefault="00693531" w:rsidP="00EF0C6C">
      <w:pPr>
        <w:pStyle w:val="western"/>
        <w:spacing w:before="0" w:beforeAutospacing="0" w:after="0" w:line="360" w:lineRule="auto"/>
        <w:ind w:left="14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мероприятия.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нированности зависит от темпов восстановительных процессов в организме спортсмена. Средства восстановления подразделяют на три типа: педагогические, медико-биологические и психологи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ческие.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Педагогические средства являются основными, так как при нерациональном построении тренировки остальные средства ока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зываются неэффективными.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6C">
        <w:rPr>
          <w:rFonts w:ascii="Times New Roman" w:hAnsi="Times New Roman" w:cs="Times New Roman"/>
          <w:bCs/>
          <w:sz w:val="28"/>
          <w:szCs w:val="28"/>
        </w:rPr>
        <w:t>Факторы педагогического воздействия, обеспечиваю восстановление работоспособности: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рациональное сочетание тренировочных средств разной направленности;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правильное сочетание нагрузки и отдыха как в тренировочном занятии, так в целостном тренировочном процессе;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введение специальных профилактических разгрузок;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выбор оптимальных интервалов и видов отдыха;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оптимальное использование средств переключения видов спортивной деятельности;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полноценные разминки и заключительные части тренировочных занятий;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расслабления и т.п.);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повышение эмоционального фона тренировочных занятий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эффективная индивидуализация тренировочных занятий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• соблюдение режима дня.</w:t>
      </w:r>
    </w:p>
    <w:p w:rsidR="00BA3622" w:rsidRPr="00EF0C6C" w:rsidRDefault="00BA3622" w:rsidP="00EF0C6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C6C">
        <w:rPr>
          <w:rFonts w:ascii="Times New Roman" w:hAnsi="Times New Roman" w:cs="Times New Roman"/>
          <w:bCs/>
          <w:sz w:val="28"/>
          <w:szCs w:val="28"/>
        </w:rPr>
        <w:t>Медико-биологические средства восстановления.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Медико-биологический контроль осуществляется тренером- преподавателем совместно с врачом и предусматривает следую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щее: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воздействие спортивных занятий на организм занимаю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определение функционального состояния организма для оценки тренированно</w:t>
      </w:r>
      <w:r w:rsidR="006D2813" w:rsidRPr="00EF0C6C">
        <w:rPr>
          <w:rFonts w:ascii="Times New Roman" w:hAnsi="Times New Roman" w:cs="Times New Roman"/>
          <w:sz w:val="28"/>
          <w:szCs w:val="28"/>
        </w:rPr>
        <w:t>сти обучающегося</w:t>
      </w:r>
      <w:r w:rsidRPr="00EF0C6C">
        <w:rPr>
          <w:rFonts w:ascii="Times New Roman" w:hAnsi="Times New Roman" w:cs="Times New Roman"/>
          <w:sz w:val="28"/>
          <w:szCs w:val="28"/>
        </w:rPr>
        <w:t>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определение максимальной продолжительности интервалов отдыха в занятиях;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рациональное питание;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обеспечение своевременного</w:t>
      </w:r>
      <w:r w:rsidR="006D2813" w:rsidRPr="00EF0C6C">
        <w:rPr>
          <w:rFonts w:ascii="Times New Roman" w:hAnsi="Times New Roman" w:cs="Times New Roman"/>
          <w:sz w:val="28"/>
          <w:szCs w:val="28"/>
        </w:rPr>
        <w:t xml:space="preserve"> медицинского обследования обуч</w:t>
      </w:r>
      <w:r w:rsidRPr="00EF0C6C">
        <w:rPr>
          <w:rFonts w:ascii="Times New Roman" w:hAnsi="Times New Roman" w:cs="Times New Roman"/>
          <w:sz w:val="28"/>
          <w:szCs w:val="28"/>
        </w:rPr>
        <w:t>ающихся;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выявление ранних признаков нарушений в состоянии здо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ровья;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рекомендации по режиму дня;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включение профилактических процедур с использованием ванн, сауны и других средств восстановления;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контроль за санитарно-гигиеническим содержанием мест занятий.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Врачебно-биологический контроль тесно связан с восстанови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тельными мероприятиями.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Восстановительные мероприятия проводят не только во вре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мя проведения тренировочного процесса и соревнований (отдых между выполнениями упражнений), но и в свободное время.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Широчайший спектр воздействия на утомлённый организм оказывают врачебно-биологические средства: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рациональное питание с использованием продуктов повы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шенной биологической ценности;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поливитаминные комплексы;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различные виды массажа (ручной, вибрационный, точеч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ный);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ультрафиолетовое облучение, электрофорез и другие физиотерапевтические процедуры;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контрастные ванны и души, сауна.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Медико-биологический контроль за тренировочным процессом необходим для более эффективного построения и планирования тренировки. Контроль должен предусматривать учет и оценку тренировочных нагрузок, поскольку они являются основными средствами воздействия на развитие тренированности спортсменов и изменение их физиологического состояния.</w:t>
      </w:r>
    </w:p>
    <w:p w:rsidR="00BA3622" w:rsidRPr="00EF0C6C" w:rsidRDefault="00BA3622" w:rsidP="00EF0C6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C6C">
        <w:rPr>
          <w:rFonts w:ascii="Times New Roman" w:hAnsi="Times New Roman" w:cs="Times New Roman"/>
          <w:bCs/>
          <w:sz w:val="28"/>
          <w:szCs w:val="28"/>
        </w:rPr>
        <w:t>Психологические методы восстановления.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К психологическим средствам восстановления относят психорегулирующие тренировки, разнообразный досуг, комфортабельные условия быта, создание положительного эмоционального фона во время отдыха, музыкальные воздействия.</w:t>
      </w:r>
    </w:p>
    <w:p w:rsidR="00BA3622" w:rsidRPr="00EF0C6C" w:rsidRDefault="00BA3622" w:rsidP="00EF0C6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C6C">
        <w:rPr>
          <w:rFonts w:ascii="Times New Roman" w:hAnsi="Times New Roman" w:cs="Times New Roman"/>
          <w:bCs/>
          <w:sz w:val="28"/>
          <w:szCs w:val="28"/>
        </w:rPr>
        <w:t>Общие методические рекомендации.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восстановления уменьшает восстановительный эффект, так как организма адаптируется к средствам локального воздействия. К средствам общего воздействия (баня, сауна в сочетании с водными процедурами, общий ручной массаж, плавание и др.) адаптация организма происходит постепенно. В этой связи использование комплекса, а не отдельных средств даёт больший эффект.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Средства восстановления используют лишь при снижение спортивной работоспособности или при ухудшении переносимости тренировочных нагрузок. В тех случаях, когда восстановления работоспособности осуществляется естественным путём, дополнительные восстановительные средства могут привести к снижению тренировочного эффекта и ухудшению тренированности</w:t>
      </w:r>
      <w:r w:rsidR="00693531" w:rsidRPr="00EF0C6C">
        <w:rPr>
          <w:rFonts w:ascii="Times New Roman" w:hAnsi="Times New Roman" w:cs="Times New Roman"/>
          <w:sz w:val="28"/>
          <w:szCs w:val="28"/>
        </w:rPr>
        <w:t>.</w:t>
      </w:r>
    </w:p>
    <w:p w:rsidR="00BA3622" w:rsidRPr="00EF0C6C" w:rsidRDefault="00BA3622" w:rsidP="00EF0C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Психологическая подготовка.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Психологическая подготовка спортсменов состоит из общепси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хологических воздействий и развития личности, психологической подготовки к соревнованиям и управления нервно-психическим восстановлением спортсменов.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Общая психологическая подготовка предусматривает фор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мирование личности спортсмена и межличностных отношений, развитие спортивного интеллекта.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 xml:space="preserve"> Психологическая подготовка к соревнованиям состоит из общей психологической подготовки к соревнованиям (кругло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годично) и специальной психической подготовки к конкрет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ным соревнованиям. В ходе общей психологической подготовки к соревнованиям формируются потребности к соревновательной борьбе и высокий уровень соревновательной мотивации, сорев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новательные черты характера, предсоревновательная и соревно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вательная эмоциональная устойчивость, способность к самоконт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ролю и саморегуляции в соревновательной обстановке. В ходе специальной психической подготовки к конкретным соревнова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ниям формируется боевая готовность спортсмена к выступлению, характеризующаяся уверенностью в своих силах, стремлением к победе, оптимальным уровнем эмоционального возбуждения, устойчивостью к влиянию внешних и внутренних помех, способ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ностью управлять своими действиями, эмоциями и поведением. В процессе управления нервно-психическим восстановлением спортсмена снимается нервно-психическое напряжение, восста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навливается психическая работоспособность после тренировок и соревновательных нагрузок, развивается способность к само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восстановлению. Нервно-психическое восстановление осуществ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ляется с помощью словесных воздействий, отдыха, переключения на другие виды деятельности и так далее.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Психологическая подготовка осуществляется в процессе всего учебного года, на каждом занятии. Тренер-преподаватель должен знать, что совершенствование психических способностей гораздо сложнее физической и технической подготовки.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Психологическая подготовка в группах начальной подготов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ки направлена на преодоление чувства страха пр</w:t>
      </w:r>
      <w:r w:rsidR="006D2813" w:rsidRPr="00EF0C6C">
        <w:rPr>
          <w:rFonts w:ascii="Times New Roman" w:hAnsi="Times New Roman" w:cs="Times New Roman"/>
          <w:sz w:val="28"/>
          <w:szCs w:val="28"/>
        </w:rPr>
        <w:t>и выполнении упражнений на снарядах</w:t>
      </w:r>
      <w:r w:rsidRPr="00EF0C6C">
        <w:rPr>
          <w:rFonts w:ascii="Times New Roman" w:hAnsi="Times New Roman" w:cs="Times New Roman"/>
          <w:sz w:val="28"/>
          <w:szCs w:val="28"/>
        </w:rPr>
        <w:t>, на воспитание умения проявлять волю, терпеть усталость и внезапно возникшие болевые ощущения.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 учебно-тренировочных группах решают задачи воспитания, трудолюбия, работоспособности, умения мобилизовать свою волю и преодолевать нерешительность. С этой целью часто проводят спортивно-показательные выступления, учебные и контроль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ные соревнования, прикидки: выполнение комбинаций «на оцен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ку», аутогенная тренировка.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На этапе спортивного совершенствования и высшего спортив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ного мастерства к проведению теоретических и практических за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нятий по овладению методами психорегулирующей тренировки со спортсменами необходимо привлекать специалистов- психологов. В связи с тем, что у ведущих спортсменов физическая и техническая подготовка практически одинакова, побеждает тот, у кого «крепче» нервы, сильнее воля. Специалист-психолог со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вместно с тренером определяет важные параметры психики: кон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центрация воли на выполнении поставленной цели, уравнове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шенность процессов торможения и возбуждения, сосредоточение внимания на выполнении двигательной задачи, самовнушение и самоконтроль. Уверенность в себе, основанная на трезвой оцен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ке своих двигательных возможностей, позволяет прыгуну на бату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те использовать их наиболее эффективно.</w:t>
      </w:r>
    </w:p>
    <w:p w:rsidR="00BA3622" w:rsidRPr="00EF0C6C" w:rsidRDefault="00BA3622" w:rsidP="00EF0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6C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 течение всего периода обучения тренер должен готовить себе помощников, привлекая учащихся к организации занятий и про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ведению соревнований. Основные знания, умения и навыки по инструкторской и судейской практике приобретают в процессе учебно-тренировочных занятий, соревновательной деятельности и вне их. Все занимающиеся должны освоить некоторые навыки учебной работы и получить начальные навыки организации и су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действа соревнований.</w:t>
      </w:r>
    </w:p>
    <w:p w:rsidR="0013529F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 тренировочном процессе большое место занимает обучение инструкто</w:t>
      </w:r>
      <w:r w:rsidR="0013529F" w:rsidRPr="00EF0C6C">
        <w:rPr>
          <w:rFonts w:ascii="Times New Roman" w:hAnsi="Times New Roman" w:cs="Times New Roman"/>
          <w:sz w:val="28"/>
          <w:szCs w:val="28"/>
        </w:rPr>
        <w:t>рским и судейским навыкам. Обуч</w:t>
      </w:r>
      <w:r w:rsidRPr="00EF0C6C">
        <w:rPr>
          <w:rFonts w:ascii="Times New Roman" w:hAnsi="Times New Roman" w:cs="Times New Roman"/>
          <w:sz w:val="28"/>
          <w:szCs w:val="28"/>
        </w:rPr>
        <w:t>ающиеся должны на определённом этапе обучения уметь</w:t>
      </w:r>
      <w:r w:rsidR="0013529F" w:rsidRPr="00EF0C6C">
        <w:rPr>
          <w:rFonts w:ascii="Times New Roman" w:hAnsi="Times New Roman" w:cs="Times New Roman"/>
          <w:sz w:val="28"/>
          <w:szCs w:val="28"/>
        </w:rPr>
        <w:t>:</w:t>
      </w:r>
    </w:p>
    <w:p w:rsidR="00BA3622" w:rsidRPr="00EF0C6C" w:rsidRDefault="0013529F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</w:t>
      </w:r>
      <w:r w:rsidR="00BA3622" w:rsidRPr="00EF0C6C">
        <w:rPr>
          <w:rFonts w:ascii="Times New Roman" w:hAnsi="Times New Roman" w:cs="Times New Roman"/>
          <w:sz w:val="28"/>
          <w:szCs w:val="28"/>
        </w:rPr>
        <w:t xml:space="preserve"> самостоятельно провести занятие по</w:t>
      </w:r>
      <w:r w:rsidR="00BE0F8F" w:rsidRPr="00EF0C6C">
        <w:rPr>
          <w:rFonts w:ascii="Times New Roman" w:hAnsi="Times New Roman" w:cs="Times New Roman"/>
          <w:sz w:val="28"/>
          <w:szCs w:val="28"/>
        </w:rPr>
        <w:t xml:space="preserve"> спортивной гимнастике </w:t>
      </w:r>
      <w:r w:rsidR="00BA3622" w:rsidRPr="00EF0C6C">
        <w:rPr>
          <w:rFonts w:ascii="Times New Roman" w:hAnsi="Times New Roman" w:cs="Times New Roman"/>
          <w:sz w:val="28"/>
          <w:szCs w:val="28"/>
        </w:rPr>
        <w:t xml:space="preserve"> с группами начальной под</w:t>
      </w:r>
      <w:r w:rsidR="00BA3622" w:rsidRPr="00EF0C6C">
        <w:rPr>
          <w:rFonts w:ascii="Times New Roman" w:hAnsi="Times New Roman" w:cs="Times New Roman"/>
          <w:sz w:val="28"/>
          <w:szCs w:val="28"/>
        </w:rPr>
        <w:softHyphen/>
        <w:t>готовки,</w:t>
      </w:r>
      <w:r w:rsidR="00BE0F8F" w:rsidRPr="00EF0C6C">
        <w:rPr>
          <w:rFonts w:ascii="Times New Roman" w:hAnsi="Times New Roman" w:cs="Times New Roman"/>
          <w:sz w:val="28"/>
          <w:szCs w:val="28"/>
        </w:rPr>
        <w:t xml:space="preserve">  </w:t>
      </w:r>
      <w:r w:rsidR="00BA3622" w:rsidRPr="00EF0C6C">
        <w:rPr>
          <w:rFonts w:ascii="Times New Roman" w:hAnsi="Times New Roman" w:cs="Times New Roman"/>
          <w:sz w:val="28"/>
          <w:szCs w:val="28"/>
        </w:rPr>
        <w:t xml:space="preserve"> утреннюю зарядку со школьниками (одноклассниками);</w:t>
      </w:r>
    </w:p>
    <w:p w:rsidR="00BA3622" w:rsidRPr="00EF0C6C" w:rsidRDefault="00BA3622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 xml:space="preserve"> </w:t>
      </w:r>
      <w:r w:rsidR="0013529F" w:rsidRPr="00EF0C6C">
        <w:rPr>
          <w:rFonts w:ascii="Times New Roman" w:hAnsi="Times New Roman" w:cs="Times New Roman"/>
          <w:sz w:val="28"/>
          <w:szCs w:val="28"/>
        </w:rPr>
        <w:t>-</w:t>
      </w:r>
      <w:r w:rsidRPr="00EF0C6C">
        <w:rPr>
          <w:rFonts w:ascii="Times New Roman" w:hAnsi="Times New Roman" w:cs="Times New Roman"/>
          <w:sz w:val="28"/>
          <w:szCs w:val="28"/>
        </w:rPr>
        <w:t>дать правильную оценку (в баллах) за выполнение гимна</w:t>
      </w:r>
      <w:r w:rsidRPr="00EF0C6C">
        <w:rPr>
          <w:rFonts w:ascii="Times New Roman" w:hAnsi="Times New Roman" w:cs="Times New Roman"/>
          <w:sz w:val="28"/>
          <w:szCs w:val="28"/>
        </w:rPr>
        <w:softHyphen/>
        <w:t xml:space="preserve">стических, акробатических и прыжковых упражнений в процессе проведения контрольных занятий </w:t>
      </w:r>
      <w:r w:rsidR="0013529F" w:rsidRPr="00EF0C6C">
        <w:rPr>
          <w:rFonts w:ascii="Times New Roman" w:hAnsi="Times New Roman" w:cs="Times New Roman"/>
          <w:sz w:val="28"/>
          <w:szCs w:val="28"/>
        </w:rPr>
        <w:t>или соревнований;</w:t>
      </w:r>
    </w:p>
    <w:p w:rsidR="00BE0F8F" w:rsidRPr="00EF0C6C" w:rsidRDefault="00BE0F8F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-обучающиеся должны быть ознакомлены с правилами  порядка вы</w:t>
      </w:r>
      <w:r w:rsidRPr="00EF0C6C">
        <w:rPr>
          <w:rFonts w:ascii="Times New Roman" w:hAnsi="Times New Roman" w:cs="Times New Roman"/>
          <w:sz w:val="28"/>
          <w:szCs w:val="28"/>
        </w:rPr>
        <w:softHyphen/>
        <w:t xml:space="preserve">ведения окончательной оценки при судействе соревнований ; </w:t>
      </w:r>
    </w:p>
    <w:p w:rsidR="0013529F" w:rsidRPr="00EF0C6C" w:rsidRDefault="0013529F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 знать обязанности членов судейской коллегии, права и обязанности участников соревнований.</w:t>
      </w:r>
    </w:p>
    <w:p w:rsidR="0013529F" w:rsidRPr="00EF0C6C" w:rsidRDefault="0013529F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-организовать и провести соревнования.</w:t>
      </w:r>
    </w:p>
    <w:p w:rsidR="0013529F" w:rsidRPr="00EF0C6C" w:rsidRDefault="0013529F" w:rsidP="00EF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 процессе инструкторской практики тренер-препо</w:t>
      </w:r>
      <w:r w:rsidR="0013529F" w:rsidRPr="00EF0C6C">
        <w:rPr>
          <w:rFonts w:ascii="Times New Roman" w:hAnsi="Times New Roman" w:cs="Times New Roman"/>
          <w:sz w:val="28"/>
          <w:szCs w:val="28"/>
        </w:rPr>
        <w:t>даватель обязан ознакомить обуч</w:t>
      </w:r>
      <w:r w:rsidRPr="00EF0C6C">
        <w:rPr>
          <w:rFonts w:ascii="Times New Roman" w:hAnsi="Times New Roman" w:cs="Times New Roman"/>
          <w:sz w:val="28"/>
          <w:szCs w:val="28"/>
        </w:rPr>
        <w:t>ающихся с планированием и организа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цией тренировочного процесса, формами проведения занятий, дать первоначальные знания по методике составления учебной документации, ее содержания, ознакомить с технологией форми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рования у учащихся соответствующих двигательных навыков.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По завершении каждого этапа подготовки учащиеся сдают зачет на присвоение звания «инструктора-общественника».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Инструктор-общественник должен уметь правильно поставить задачу конкретного занятия, знать нормы его проведения (урок по общепринятому плану), составные части урока, их содержание, хорошо владеть речью, уметь понятно излагать учебный матери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ал. С этой целью в процессе проведения учебно-тренировочных занятий тренер-преподаватель должен поручать поочерёдное про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ведение той или иной части урока отдел</w:t>
      </w:r>
      <w:r w:rsidR="006D2813" w:rsidRPr="00EF0C6C">
        <w:rPr>
          <w:rFonts w:ascii="Times New Roman" w:hAnsi="Times New Roman" w:cs="Times New Roman"/>
          <w:sz w:val="28"/>
          <w:szCs w:val="28"/>
        </w:rPr>
        <w:t>ьным учащимся и с помо</w:t>
      </w:r>
      <w:r w:rsidR="006D2813" w:rsidRPr="00EF0C6C">
        <w:rPr>
          <w:rFonts w:ascii="Times New Roman" w:hAnsi="Times New Roman" w:cs="Times New Roman"/>
          <w:sz w:val="28"/>
          <w:szCs w:val="28"/>
        </w:rPr>
        <w:softHyphen/>
        <w:t>щью обуч</w:t>
      </w:r>
      <w:r w:rsidRPr="00EF0C6C">
        <w:rPr>
          <w:rFonts w:ascii="Times New Roman" w:hAnsi="Times New Roman" w:cs="Times New Roman"/>
          <w:sz w:val="28"/>
          <w:szCs w:val="28"/>
        </w:rPr>
        <w:t>ающихся давать оценку его деятельности.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 процессе учебно-тренировочных занятий каждый учащийся должен также овладеть приёмами страховки и помощи при вы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полнении тех или иных упражнений. Эти умения учащийся дол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жен закреплять и совершенствовать в процессе обучения и в про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цессе сдачи зачета на звание «инструктор-общественник», уметь их продемонстрировать.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При овладении учащимися судейскими навыками тренер- преподаватель в процессе учебно-тренировочных занятий объяс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няет н</w:t>
      </w:r>
      <w:r w:rsidR="006D2813" w:rsidRPr="00EF0C6C">
        <w:rPr>
          <w:rFonts w:ascii="Times New Roman" w:hAnsi="Times New Roman" w:cs="Times New Roman"/>
          <w:sz w:val="28"/>
          <w:szCs w:val="28"/>
        </w:rPr>
        <w:t>е только ошибки, но и знакомит обу</w:t>
      </w:r>
      <w:r w:rsidRPr="00EF0C6C">
        <w:rPr>
          <w:rFonts w:ascii="Times New Roman" w:hAnsi="Times New Roman" w:cs="Times New Roman"/>
          <w:sz w:val="28"/>
          <w:szCs w:val="28"/>
        </w:rPr>
        <w:t>ча</w:t>
      </w:r>
      <w:r w:rsidR="006D2813" w:rsidRPr="00EF0C6C">
        <w:rPr>
          <w:rFonts w:ascii="Times New Roman" w:hAnsi="Times New Roman" w:cs="Times New Roman"/>
          <w:sz w:val="28"/>
          <w:szCs w:val="28"/>
        </w:rPr>
        <w:t>ю</w:t>
      </w:r>
      <w:r w:rsidRPr="00EF0C6C">
        <w:rPr>
          <w:rFonts w:ascii="Times New Roman" w:hAnsi="Times New Roman" w:cs="Times New Roman"/>
          <w:sz w:val="28"/>
          <w:szCs w:val="28"/>
        </w:rPr>
        <w:t>щихся с их классифи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кацией. Предлагает занимающимся оценить выполнение того или иного элемента, связки, упражнения, выполненного товарищем, т.е. выставить соответствующую оценку. Производит детальный разбор произведенных сбавок, что положительно должно ска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зываться на совершенствовании личного спортивного мастер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ства.</w:t>
      </w:r>
    </w:p>
    <w:p w:rsidR="00BA3622" w:rsidRPr="00EF0C6C" w:rsidRDefault="00BA3622" w:rsidP="00E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6C">
        <w:rPr>
          <w:rFonts w:ascii="Times New Roman" w:hAnsi="Times New Roman" w:cs="Times New Roman"/>
          <w:sz w:val="28"/>
          <w:szCs w:val="28"/>
        </w:rPr>
        <w:t>В процессе обучения тренер привлекает учащихся для судей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ства соревнований более юных учащихся из предыдущих этапов и годов обучения. При достаточной практике судейства и поло</w:t>
      </w:r>
      <w:r w:rsidRPr="00EF0C6C">
        <w:rPr>
          <w:rFonts w:ascii="Times New Roman" w:hAnsi="Times New Roman" w:cs="Times New Roman"/>
          <w:sz w:val="28"/>
          <w:szCs w:val="28"/>
        </w:rPr>
        <w:softHyphen/>
        <w:t>жительной оценке за него присваивается звание судьи по с</w:t>
      </w:r>
      <w:r w:rsidR="006D2813" w:rsidRPr="00EF0C6C">
        <w:rPr>
          <w:rFonts w:ascii="Times New Roman" w:hAnsi="Times New Roman" w:cs="Times New Roman"/>
          <w:sz w:val="28"/>
          <w:szCs w:val="28"/>
        </w:rPr>
        <w:t>порту</w:t>
      </w:r>
      <w:r w:rsidRPr="00EF0C6C">
        <w:rPr>
          <w:rFonts w:ascii="Times New Roman" w:hAnsi="Times New Roman" w:cs="Times New Roman"/>
          <w:sz w:val="28"/>
          <w:szCs w:val="28"/>
        </w:rPr>
        <w:t>.</w:t>
      </w:r>
    </w:p>
    <w:p w:rsidR="00D3782B" w:rsidRPr="00A40595" w:rsidRDefault="00D3782B" w:rsidP="00EF0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техники безопасности</w:t>
      </w:r>
      <w:r w:rsidR="00A40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06C" w:rsidRPr="0086489E">
        <w:rPr>
          <w:rFonts w:ascii="Times New Roman" w:hAnsi="Times New Roman" w:cs="Times New Roman"/>
          <w:sz w:val="28"/>
          <w:szCs w:val="28"/>
        </w:rPr>
        <w:t>в процессе реализации</w:t>
      </w:r>
      <w:r w:rsidR="008860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8606C" w:rsidRDefault="0088606C" w:rsidP="00EF0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Общие требования безопасности:</w:t>
      </w:r>
    </w:p>
    <w:p w:rsidR="0088606C" w:rsidRPr="0086489E" w:rsidRDefault="0088606C" w:rsidP="00EF0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В качестве тренера-преподава</w:t>
      </w:r>
      <w:r>
        <w:rPr>
          <w:rFonts w:ascii="Times New Roman" w:hAnsi="Times New Roman" w:cs="Times New Roman"/>
          <w:sz w:val="28"/>
          <w:szCs w:val="28"/>
        </w:rPr>
        <w:t xml:space="preserve">теля для занятий с обучающимися </w:t>
      </w:r>
      <w:r w:rsidRPr="0086489E">
        <w:rPr>
          <w:rFonts w:ascii="Times New Roman" w:hAnsi="Times New Roman" w:cs="Times New Roman"/>
          <w:sz w:val="28"/>
          <w:szCs w:val="28"/>
        </w:rPr>
        <w:t>могут быть допущены лица, име</w:t>
      </w:r>
      <w:r>
        <w:rPr>
          <w:rFonts w:ascii="Times New Roman" w:hAnsi="Times New Roman" w:cs="Times New Roman"/>
          <w:sz w:val="28"/>
          <w:szCs w:val="28"/>
        </w:rPr>
        <w:t xml:space="preserve">ющие специальное педагогическое </w:t>
      </w:r>
      <w:r w:rsidRPr="0086489E">
        <w:rPr>
          <w:rFonts w:ascii="Times New Roman" w:hAnsi="Times New Roman" w:cs="Times New Roman"/>
          <w:sz w:val="28"/>
          <w:szCs w:val="28"/>
        </w:rPr>
        <w:t>образование, подтвержденное документом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тановленного в РФ образца </w:t>
      </w:r>
      <w:r w:rsidRPr="0086489E">
        <w:rPr>
          <w:rFonts w:ascii="Times New Roman" w:hAnsi="Times New Roman" w:cs="Times New Roman"/>
          <w:sz w:val="28"/>
          <w:szCs w:val="28"/>
        </w:rPr>
        <w:t>(дипломом), прошедшие медицински</w:t>
      </w:r>
      <w:r>
        <w:rPr>
          <w:rFonts w:ascii="Times New Roman" w:hAnsi="Times New Roman" w:cs="Times New Roman"/>
          <w:sz w:val="28"/>
          <w:szCs w:val="28"/>
        </w:rPr>
        <w:t xml:space="preserve">й осмотр и инструктаж по охране </w:t>
      </w:r>
      <w:r w:rsidRPr="0086489E">
        <w:rPr>
          <w:rFonts w:ascii="Times New Roman" w:hAnsi="Times New Roman" w:cs="Times New Roman"/>
          <w:sz w:val="28"/>
          <w:szCs w:val="28"/>
        </w:rPr>
        <w:t>труда.</w:t>
      </w:r>
    </w:p>
    <w:p w:rsidR="0088606C" w:rsidRPr="0086489E" w:rsidRDefault="0088606C" w:rsidP="00EF0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тренер-преподавател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ь должен пройти предварительный </w:t>
      </w:r>
      <w:r w:rsidRPr="0086489E">
        <w:rPr>
          <w:rFonts w:ascii="Times New Roman" w:hAnsi="Times New Roman" w:cs="Times New Roman"/>
          <w:sz w:val="28"/>
          <w:szCs w:val="28"/>
        </w:rPr>
        <w:t>медицинский осмотр, при пос</w:t>
      </w:r>
      <w:r>
        <w:rPr>
          <w:rFonts w:ascii="Times New Roman" w:hAnsi="Times New Roman" w:cs="Times New Roman"/>
          <w:sz w:val="28"/>
          <w:szCs w:val="28"/>
        </w:rPr>
        <w:t xml:space="preserve">ледующей работе – периодические </w:t>
      </w:r>
      <w:r w:rsidRPr="0086489E">
        <w:rPr>
          <w:rFonts w:ascii="Times New Roman" w:hAnsi="Times New Roman" w:cs="Times New Roman"/>
          <w:sz w:val="28"/>
          <w:szCs w:val="28"/>
        </w:rPr>
        <w:t>медицинские осмотры;</w:t>
      </w:r>
    </w:p>
    <w:p w:rsidR="0088606C" w:rsidRPr="0086489E" w:rsidRDefault="0088606C" w:rsidP="00EF0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89E">
        <w:rPr>
          <w:rFonts w:ascii="Times New Roman" w:hAnsi="Times New Roman" w:cs="Times New Roman"/>
          <w:sz w:val="28"/>
          <w:szCs w:val="28"/>
        </w:rPr>
        <w:t xml:space="preserve">К занятиям по виду спорта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лица с 6-7 лет, имеющие </w:t>
      </w:r>
      <w:r w:rsidRPr="0086489E">
        <w:rPr>
          <w:rFonts w:ascii="Times New Roman" w:hAnsi="Times New Roman" w:cs="Times New Roman"/>
          <w:sz w:val="28"/>
          <w:szCs w:val="28"/>
        </w:rPr>
        <w:t>допуск врача и не имеющие противопоказаний по состоянию здоровья;</w:t>
      </w:r>
    </w:p>
    <w:p w:rsidR="0088606C" w:rsidRPr="0086489E" w:rsidRDefault="0088606C" w:rsidP="00EF0C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Обучающиеся проходят инструк</w:t>
      </w:r>
      <w:r>
        <w:rPr>
          <w:rFonts w:ascii="Times New Roman" w:hAnsi="Times New Roman" w:cs="Times New Roman"/>
          <w:sz w:val="28"/>
          <w:szCs w:val="28"/>
        </w:rPr>
        <w:t xml:space="preserve">таж по правилам безопасности во </w:t>
      </w:r>
      <w:r w:rsidRPr="0086489E">
        <w:rPr>
          <w:rFonts w:ascii="Times New Roman" w:hAnsi="Times New Roman" w:cs="Times New Roman"/>
          <w:sz w:val="28"/>
          <w:szCs w:val="28"/>
        </w:rPr>
        <w:t>время занятий. Работа по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травматизма, заболеваний и </w:t>
      </w:r>
      <w:r w:rsidRPr="0086489E">
        <w:rPr>
          <w:rFonts w:ascii="Times New Roman" w:hAnsi="Times New Roman" w:cs="Times New Roman"/>
          <w:sz w:val="28"/>
          <w:szCs w:val="28"/>
        </w:rPr>
        <w:t>несчастных случаев при занятиях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Pr="0086489E">
        <w:rPr>
          <w:rFonts w:ascii="Times New Roman" w:hAnsi="Times New Roman" w:cs="Times New Roman"/>
          <w:sz w:val="28"/>
          <w:szCs w:val="28"/>
        </w:rPr>
        <w:t>является одной из важнейших задач тренера-преподавателя;</w:t>
      </w:r>
    </w:p>
    <w:p w:rsidR="0088606C" w:rsidRPr="0086489E" w:rsidRDefault="0088606C" w:rsidP="00EF0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89E">
        <w:rPr>
          <w:rFonts w:ascii="Times New Roman" w:hAnsi="Times New Roman" w:cs="Times New Roman"/>
          <w:sz w:val="28"/>
          <w:szCs w:val="28"/>
        </w:rPr>
        <w:t>Тренер-преподаватель и обуч</w:t>
      </w:r>
      <w:r>
        <w:rPr>
          <w:rFonts w:ascii="Times New Roman" w:hAnsi="Times New Roman" w:cs="Times New Roman"/>
          <w:sz w:val="28"/>
          <w:szCs w:val="28"/>
        </w:rPr>
        <w:t xml:space="preserve">ающиеся должны строго соблюдать </w:t>
      </w:r>
      <w:r w:rsidRPr="0086489E">
        <w:rPr>
          <w:rFonts w:ascii="Times New Roman" w:hAnsi="Times New Roman" w:cs="Times New Roman"/>
          <w:sz w:val="28"/>
          <w:szCs w:val="28"/>
        </w:rPr>
        <w:t>установленные в учреждении правила п</w:t>
      </w:r>
      <w:r>
        <w:rPr>
          <w:rFonts w:ascii="Times New Roman" w:hAnsi="Times New Roman" w:cs="Times New Roman"/>
          <w:sz w:val="28"/>
          <w:szCs w:val="28"/>
        </w:rPr>
        <w:t xml:space="preserve">оведения, режим труда и отдыха, </w:t>
      </w:r>
      <w:r w:rsidRPr="0086489E">
        <w:rPr>
          <w:rFonts w:ascii="Times New Roman" w:hAnsi="Times New Roman" w:cs="Times New Roman"/>
          <w:sz w:val="28"/>
          <w:szCs w:val="28"/>
        </w:rPr>
        <w:t xml:space="preserve">правила пожарной, антитеррористической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гигиены и </w:t>
      </w:r>
      <w:r w:rsidRPr="0086489E">
        <w:rPr>
          <w:rFonts w:ascii="Times New Roman" w:hAnsi="Times New Roman" w:cs="Times New Roman"/>
          <w:sz w:val="28"/>
          <w:szCs w:val="28"/>
        </w:rPr>
        <w:t>санитарии, знать места расположения первичных средств пожаротушения;</w:t>
      </w:r>
    </w:p>
    <w:p w:rsidR="0088606C" w:rsidRPr="00053694" w:rsidRDefault="0088606C" w:rsidP="00EF0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94">
        <w:rPr>
          <w:rFonts w:ascii="Times New Roman" w:hAnsi="Times New Roman" w:cs="Times New Roman"/>
          <w:sz w:val="28"/>
          <w:szCs w:val="28"/>
        </w:rPr>
        <w:t>- для занятий  обучающиеся и тренер-преподаватель должны иметь специальную, соответствующую избранному виду спорта, спортивную форму;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о каждом несчастном случае во время занятий трен</w:t>
      </w:r>
      <w:r>
        <w:rPr>
          <w:rFonts w:ascii="Times New Roman" w:hAnsi="Times New Roman" w:cs="Times New Roman"/>
          <w:sz w:val="28"/>
          <w:szCs w:val="28"/>
        </w:rPr>
        <w:t>ер-</w:t>
      </w:r>
      <w:r w:rsidRPr="0086489E">
        <w:rPr>
          <w:rFonts w:ascii="Times New Roman" w:hAnsi="Times New Roman" w:cs="Times New Roman"/>
          <w:sz w:val="28"/>
          <w:szCs w:val="28"/>
        </w:rPr>
        <w:t>преподаватель должен поста</w:t>
      </w:r>
      <w:r>
        <w:rPr>
          <w:rFonts w:ascii="Times New Roman" w:hAnsi="Times New Roman" w:cs="Times New Roman"/>
          <w:sz w:val="28"/>
          <w:szCs w:val="28"/>
        </w:rPr>
        <w:t xml:space="preserve">вить в известность руководителя </w:t>
      </w:r>
      <w:r w:rsidRPr="0086489E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 случае легкой травмы трен</w:t>
      </w:r>
      <w:r>
        <w:rPr>
          <w:rFonts w:ascii="Times New Roman" w:hAnsi="Times New Roman" w:cs="Times New Roman"/>
          <w:sz w:val="28"/>
          <w:szCs w:val="28"/>
        </w:rPr>
        <w:t xml:space="preserve">ер-преподаватель должен оказать первую </w:t>
      </w:r>
      <w:r w:rsidRPr="0086489E">
        <w:rPr>
          <w:rFonts w:ascii="Times New Roman" w:hAnsi="Times New Roman" w:cs="Times New Roman"/>
          <w:sz w:val="28"/>
          <w:szCs w:val="28"/>
        </w:rPr>
        <w:t>помощь пострадавшему. К лицам, получившим средние и тяжелые травмы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во время занятий, необходимо срочно в</w:t>
      </w:r>
      <w:r>
        <w:rPr>
          <w:rFonts w:ascii="Times New Roman" w:hAnsi="Times New Roman" w:cs="Times New Roman"/>
          <w:sz w:val="28"/>
          <w:szCs w:val="28"/>
        </w:rPr>
        <w:t xml:space="preserve">ызвать скорую помощь. До </w:t>
      </w:r>
      <w:r w:rsidRPr="0086489E">
        <w:rPr>
          <w:rFonts w:ascii="Times New Roman" w:hAnsi="Times New Roman" w:cs="Times New Roman"/>
          <w:sz w:val="28"/>
          <w:szCs w:val="28"/>
        </w:rPr>
        <w:t>прибытия скорой помощи пострадав</w:t>
      </w:r>
      <w:r>
        <w:rPr>
          <w:rFonts w:ascii="Times New Roman" w:hAnsi="Times New Roman" w:cs="Times New Roman"/>
          <w:sz w:val="28"/>
          <w:szCs w:val="28"/>
        </w:rPr>
        <w:t xml:space="preserve">шему должна быть оказана первая </w:t>
      </w:r>
      <w:r w:rsidRPr="0086489E">
        <w:rPr>
          <w:rFonts w:ascii="Times New Roman" w:hAnsi="Times New Roman" w:cs="Times New Roman"/>
          <w:sz w:val="28"/>
          <w:szCs w:val="28"/>
        </w:rPr>
        <w:t>доврачебная помощь в соответствии с ин</w:t>
      </w:r>
      <w:r>
        <w:rPr>
          <w:rFonts w:ascii="Times New Roman" w:hAnsi="Times New Roman" w:cs="Times New Roman"/>
          <w:sz w:val="28"/>
          <w:szCs w:val="28"/>
        </w:rPr>
        <w:t xml:space="preserve">струкцией по первой доврачебной </w:t>
      </w:r>
      <w:r w:rsidRPr="0086489E">
        <w:rPr>
          <w:rFonts w:ascii="Times New Roman" w:hAnsi="Times New Roman" w:cs="Times New Roman"/>
          <w:sz w:val="28"/>
          <w:szCs w:val="28"/>
        </w:rPr>
        <w:t>помощи, действующей в образовательном учреждении;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обучающиеся, нарушающие правила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отстраняются от </w:t>
      </w:r>
      <w:r w:rsidRPr="0086489E">
        <w:rPr>
          <w:rFonts w:ascii="Times New Roman" w:hAnsi="Times New Roman" w:cs="Times New Roman"/>
          <w:sz w:val="28"/>
          <w:szCs w:val="28"/>
        </w:rPr>
        <w:t xml:space="preserve">занятий и на них накладывается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дисциплинарное взыскание. Перед </w:t>
      </w:r>
      <w:r w:rsidRPr="0086489E">
        <w:rPr>
          <w:rFonts w:ascii="Times New Roman" w:hAnsi="Times New Roman" w:cs="Times New Roman"/>
          <w:sz w:val="28"/>
          <w:szCs w:val="28"/>
        </w:rPr>
        <w:t>началом очередного занятия со всеми обучающимися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9E">
        <w:rPr>
          <w:rFonts w:ascii="Times New Roman" w:hAnsi="Times New Roman" w:cs="Times New Roman"/>
          <w:sz w:val="28"/>
          <w:szCs w:val="28"/>
        </w:rPr>
        <w:t>внеплановый инструктаж;</w:t>
      </w:r>
    </w:p>
    <w:p w:rsidR="0088606C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знание и выполнение требовани</w:t>
      </w:r>
      <w:r>
        <w:rPr>
          <w:rFonts w:ascii="Times New Roman" w:hAnsi="Times New Roman" w:cs="Times New Roman"/>
          <w:sz w:val="28"/>
          <w:szCs w:val="28"/>
        </w:rPr>
        <w:t xml:space="preserve">й и правил техники безопасности </w:t>
      </w:r>
      <w:r w:rsidRPr="0086489E">
        <w:rPr>
          <w:rFonts w:ascii="Times New Roman" w:hAnsi="Times New Roman" w:cs="Times New Roman"/>
          <w:sz w:val="28"/>
          <w:szCs w:val="28"/>
        </w:rPr>
        <w:t>является должностной обязаннос</w:t>
      </w:r>
      <w:r>
        <w:rPr>
          <w:rFonts w:ascii="Times New Roman" w:hAnsi="Times New Roman" w:cs="Times New Roman"/>
          <w:sz w:val="28"/>
          <w:szCs w:val="28"/>
        </w:rPr>
        <w:t xml:space="preserve">тью тренера-преподавателя, а их </w:t>
      </w:r>
      <w:r w:rsidRPr="0086489E">
        <w:rPr>
          <w:rFonts w:ascii="Times New Roman" w:hAnsi="Times New Roman" w:cs="Times New Roman"/>
          <w:sz w:val="28"/>
          <w:szCs w:val="28"/>
        </w:rPr>
        <w:t>несоблюдение влечет за собой, в зависи</w:t>
      </w:r>
      <w:r>
        <w:rPr>
          <w:rFonts w:ascii="Times New Roman" w:hAnsi="Times New Roman" w:cs="Times New Roman"/>
          <w:sz w:val="28"/>
          <w:szCs w:val="28"/>
        </w:rPr>
        <w:t xml:space="preserve">мости от последствий нарушения, </w:t>
      </w:r>
      <w:r w:rsidRPr="0086489E">
        <w:rPr>
          <w:rFonts w:ascii="Times New Roman" w:hAnsi="Times New Roman" w:cs="Times New Roman"/>
          <w:sz w:val="28"/>
          <w:szCs w:val="28"/>
        </w:rPr>
        <w:t>виды ответственности,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законодательством РФ </w:t>
      </w:r>
      <w:r w:rsidRPr="0086489E">
        <w:rPr>
          <w:rFonts w:ascii="Times New Roman" w:hAnsi="Times New Roman" w:cs="Times New Roman"/>
          <w:sz w:val="28"/>
          <w:szCs w:val="28"/>
        </w:rPr>
        <w:t>(дисциплинарная, материальная, уголовная).</w:t>
      </w:r>
    </w:p>
    <w:p w:rsidR="0088606C" w:rsidRDefault="0088606C" w:rsidP="00EF0C6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Требования безопасности перед началом занятий:</w:t>
      </w:r>
    </w:p>
    <w:p w:rsidR="0088606C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 xml:space="preserve">- спортивный зал открывается </w:t>
      </w:r>
      <w:r>
        <w:rPr>
          <w:rFonts w:ascii="Times New Roman" w:hAnsi="Times New Roman" w:cs="Times New Roman"/>
          <w:sz w:val="28"/>
          <w:szCs w:val="28"/>
        </w:rPr>
        <w:t xml:space="preserve">за 5 минут до начала занятий по </w:t>
      </w:r>
      <w:r w:rsidRPr="0086489E">
        <w:rPr>
          <w:rFonts w:ascii="Times New Roman" w:hAnsi="Times New Roman" w:cs="Times New Roman"/>
          <w:sz w:val="28"/>
          <w:szCs w:val="28"/>
        </w:rPr>
        <w:t>расписанию (графику). Вход в зал р</w:t>
      </w:r>
      <w:r>
        <w:rPr>
          <w:rFonts w:ascii="Times New Roman" w:hAnsi="Times New Roman" w:cs="Times New Roman"/>
          <w:sz w:val="28"/>
          <w:szCs w:val="28"/>
        </w:rPr>
        <w:t xml:space="preserve">азрешается только в присутствии </w:t>
      </w:r>
      <w:r w:rsidRPr="0086489E">
        <w:rPr>
          <w:rFonts w:ascii="Times New Roman" w:hAnsi="Times New Roman" w:cs="Times New Roman"/>
          <w:sz w:val="28"/>
          <w:szCs w:val="28"/>
        </w:rPr>
        <w:t>тренера-преподавателя;</w:t>
      </w:r>
    </w:p>
    <w:p w:rsidR="0088606C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инвентарь и оборудование, необходимые для проведения занятия; гимнастические снаряды должны быть надежно закреплены, а их металлические опоры укрыты матами, которые должны быть без порывов.</w:t>
      </w:r>
    </w:p>
    <w:p w:rsidR="0088606C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Жерди должны быть  без трещин и наслоения магнезии, бревно иметь ровную поверхность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все обучающиеся, до</w:t>
      </w:r>
      <w:r>
        <w:rPr>
          <w:rFonts w:ascii="Times New Roman" w:hAnsi="Times New Roman" w:cs="Times New Roman"/>
          <w:sz w:val="28"/>
          <w:szCs w:val="28"/>
        </w:rPr>
        <w:t xml:space="preserve">пущенные к занятию должны иметь </w:t>
      </w:r>
      <w:r w:rsidRPr="0086489E">
        <w:rPr>
          <w:rFonts w:ascii="Times New Roman" w:hAnsi="Times New Roman" w:cs="Times New Roman"/>
          <w:sz w:val="28"/>
          <w:szCs w:val="28"/>
        </w:rPr>
        <w:t>специальную спортивную форму (одежду, обувь).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за порядок, дисциплину, св</w:t>
      </w:r>
      <w:r>
        <w:rPr>
          <w:rFonts w:ascii="Times New Roman" w:hAnsi="Times New Roman" w:cs="Times New Roman"/>
          <w:sz w:val="28"/>
          <w:szCs w:val="28"/>
        </w:rPr>
        <w:t xml:space="preserve">оевременное построение группы к </w:t>
      </w:r>
      <w:r w:rsidRPr="0086489E">
        <w:rPr>
          <w:rFonts w:ascii="Times New Roman" w:hAnsi="Times New Roman" w:cs="Times New Roman"/>
          <w:sz w:val="28"/>
          <w:szCs w:val="28"/>
        </w:rPr>
        <w:t xml:space="preserve">началу занятий отвечает </w:t>
      </w:r>
      <w:r>
        <w:rPr>
          <w:rFonts w:ascii="Times New Roman" w:hAnsi="Times New Roman" w:cs="Times New Roman"/>
          <w:sz w:val="28"/>
          <w:szCs w:val="28"/>
        </w:rPr>
        <w:t>тренер-</w:t>
      </w:r>
      <w:r w:rsidRPr="0086489E">
        <w:rPr>
          <w:rFonts w:ascii="Times New Roman" w:hAnsi="Times New Roman" w:cs="Times New Roman"/>
          <w:sz w:val="28"/>
          <w:szCs w:val="28"/>
        </w:rPr>
        <w:t>преподаватель;</w:t>
      </w:r>
    </w:p>
    <w:p w:rsidR="0088606C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перед началом занятий тренер-п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должен постараться </w:t>
      </w:r>
      <w:r w:rsidRPr="0086489E">
        <w:rPr>
          <w:rFonts w:ascii="Times New Roman" w:hAnsi="Times New Roman" w:cs="Times New Roman"/>
          <w:sz w:val="28"/>
          <w:szCs w:val="28"/>
        </w:rPr>
        <w:t>выявить любые, даже незначительные отклонения в состояни</w:t>
      </w:r>
      <w:r>
        <w:rPr>
          <w:rFonts w:ascii="Times New Roman" w:hAnsi="Times New Roman" w:cs="Times New Roman"/>
          <w:sz w:val="28"/>
          <w:szCs w:val="28"/>
        </w:rPr>
        <w:t xml:space="preserve">и здоровья </w:t>
      </w:r>
      <w:r w:rsidRPr="0086489E">
        <w:rPr>
          <w:rFonts w:ascii="Times New Roman" w:hAnsi="Times New Roman" w:cs="Times New Roman"/>
          <w:sz w:val="28"/>
          <w:szCs w:val="28"/>
        </w:rPr>
        <w:t>обучающихся лиц, для принятия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актических мер (освобождение от </w:t>
      </w:r>
      <w:r w:rsidRPr="0086489E">
        <w:rPr>
          <w:rFonts w:ascii="Times New Roman" w:hAnsi="Times New Roman" w:cs="Times New Roman"/>
          <w:sz w:val="28"/>
          <w:szCs w:val="28"/>
        </w:rPr>
        <w:t>занятий, снижение нагрузки).</w:t>
      </w:r>
    </w:p>
    <w:p w:rsidR="0088606C" w:rsidRDefault="0088606C" w:rsidP="00EF0C6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Требования безопасности во время занятий: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 в спортивном зале начинаются и </w:t>
      </w:r>
      <w:r w:rsidRPr="0086489E">
        <w:rPr>
          <w:rFonts w:ascii="Times New Roman" w:hAnsi="Times New Roman" w:cs="Times New Roman"/>
          <w:sz w:val="28"/>
          <w:szCs w:val="28"/>
        </w:rPr>
        <w:t>проходят согласно расписанию,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 должны проходить только под </w:t>
      </w:r>
      <w:r w:rsidRPr="0086489E">
        <w:rPr>
          <w:rFonts w:ascii="Times New Roman" w:hAnsi="Times New Roman" w:cs="Times New Roman"/>
          <w:sz w:val="28"/>
          <w:szCs w:val="28"/>
        </w:rPr>
        <w:t>руководством тренера-преподавателя;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 xml:space="preserve">- тренер-преподаватель должен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высокую дисциплину </w:t>
      </w:r>
      <w:r w:rsidRPr="0086489E">
        <w:rPr>
          <w:rFonts w:ascii="Times New Roman" w:hAnsi="Times New Roman" w:cs="Times New Roman"/>
          <w:sz w:val="28"/>
          <w:szCs w:val="28"/>
        </w:rPr>
        <w:t>во время занятий и добиваться четког</w:t>
      </w:r>
      <w:r>
        <w:rPr>
          <w:rFonts w:ascii="Times New Roman" w:hAnsi="Times New Roman" w:cs="Times New Roman"/>
          <w:sz w:val="28"/>
          <w:szCs w:val="28"/>
        </w:rPr>
        <w:t xml:space="preserve">о выполнения своих требований и </w:t>
      </w:r>
      <w:r w:rsidRPr="0086489E">
        <w:rPr>
          <w:rFonts w:ascii="Times New Roman" w:hAnsi="Times New Roman" w:cs="Times New Roman"/>
          <w:sz w:val="28"/>
          <w:szCs w:val="28"/>
        </w:rPr>
        <w:t>замечаний, постоянно 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 контроль за действиями </w:t>
      </w:r>
      <w:r w:rsidRPr="0086489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для предупреждения травм трен</w:t>
      </w:r>
      <w:r>
        <w:rPr>
          <w:rFonts w:ascii="Times New Roman" w:hAnsi="Times New Roman" w:cs="Times New Roman"/>
          <w:sz w:val="28"/>
          <w:szCs w:val="28"/>
        </w:rPr>
        <w:t xml:space="preserve">ер-преподаватель должен следить </w:t>
      </w:r>
      <w:r w:rsidRPr="0086489E">
        <w:rPr>
          <w:rFonts w:ascii="Times New Roman" w:hAnsi="Times New Roman" w:cs="Times New Roman"/>
          <w:sz w:val="28"/>
          <w:szCs w:val="28"/>
        </w:rPr>
        <w:t>за дисциплинированностью 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их уважительным отношением друг к другу; выполняя упражнения потоком (один за другим) следить за интервалом и дистанцией между обучающимися; 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каждый обучающийся должен х</w:t>
      </w:r>
      <w:r>
        <w:rPr>
          <w:rFonts w:ascii="Times New Roman" w:hAnsi="Times New Roman" w:cs="Times New Roman"/>
          <w:sz w:val="28"/>
          <w:szCs w:val="28"/>
        </w:rPr>
        <w:t>орошо усвоить важные для своего вида спорта приемы страховки и  самостраховки; в местах соскоков и вероятных падений необходимо использовать поролоновые маты;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 xml:space="preserve">- особое внимание на занятиях </w:t>
      </w:r>
      <w:r>
        <w:rPr>
          <w:rFonts w:ascii="Times New Roman" w:hAnsi="Times New Roman" w:cs="Times New Roman"/>
          <w:sz w:val="28"/>
          <w:szCs w:val="28"/>
        </w:rPr>
        <w:t xml:space="preserve">тренер- </w:t>
      </w:r>
      <w:r w:rsidRPr="0086489E">
        <w:rPr>
          <w:rFonts w:ascii="Times New Roman" w:hAnsi="Times New Roman" w:cs="Times New Roman"/>
          <w:sz w:val="28"/>
          <w:szCs w:val="28"/>
        </w:rPr>
        <w:t>преподаватель должен обратить на пос</w:t>
      </w:r>
      <w:r>
        <w:rPr>
          <w:rFonts w:ascii="Times New Roman" w:hAnsi="Times New Roman" w:cs="Times New Roman"/>
          <w:sz w:val="28"/>
          <w:szCs w:val="28"/>
        </w:rPr>
        <w:t xml:space="preserve">тепенность и последовательность </w:t>
      </w:r>
      <w:r w:rsidRPr="0086489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86489E">
        <w:rPr>
          <w:rFonts w:ascii="Times New Roman" w:hAnsi="Times New Roman" w:cs="Times New Roman"/>
          <w:sz w:val="28"/>
          <w:szCs w:val="28"/>
        </w:rPr>
        <w:t>ри разучивании</w:t>
      </w:r>
      <w:r>
        <w:rPr>
          <w:rFonts w:ascii="Times New Roman" w:hAnsi="Times New Roman" w:cs="Times New Roman"/>
          <w:sz w:val="28"/>
          <w:szCs w:val="28"/>
        </w:rPr>
        <w:t xml:space="preserve"> сложно-координационных упражнений, сначала необходимо изучить </w:t>
      </w:r>
      <w:r w:rsidRPr="0086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подводящие упражнения.  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занятиях  запрещается иметь в </w:t>
      </w:r>
      <w:r w:rsidRPr="0086489E">
        <w:rPr>
          <w:rFonts w:ascii="Times New Roman" w:hAnsi="Times New Roman" w:cs="Times New Roman"/>
          <w:sz w:val="28"/>
          <w:szCs w:val="28"/>
        </w:rPr>
        <w:t>спортивной одежде и обуви колющие и режущие предметы (бул</w:t>
      </w:r>
      <w:r>
        <w:rPr>
          <w:rFonts w:ascii="Times New Roman" w:hAnsi="Times New Roman" w:cs="Times New Roman"/>
          <w:sz w:val="28"/>
          <w:szCs w:val="28"/>
        </w:rPr>
        <w:t>авки, заколки и т.п.),ногти должны быть коротко острижены, у девочек не должно быть твердых заколок на голове(мягкая резинка)</w:t>
      </w:r>
    </w:p>
    <w:p w:rsidR="0088606C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выход обучающихся из сп</w:t>
      </w:r>
      <w:r>
        <w:rPr>
          <w:rFonts w:ascii="Times New Roman" w:hAnsi="Times New Roman" w:cs="Times New Roman"/>
          <w:sz w:val="28"/>
          <w:szCs w:val="28"/>
        </w:rPr>
        <w:t xml:space="preserve">ортивного зала во время занятий </w:t>
      </w:r>
      <w:r w:rsidRPr="0086489E">
        <w:rPr>
          <w:rFonts w:ascii="Times New Roman" w:hAnsi="Times New Roman" w:cs="Times New Roman"/>
          <w:sz w:val="28"/>
          <w:szCs w:val="28"/>
        </w:rPr>
        <w:t>возможен только с разрешения тренера-преподавателя.</w:t>
      </w:r>
    </w:p>
    <w:p w:rsidR="0088606C" w:rsidRDefault="0088606C" w:rsidP="00EF0C6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Требования безопасности по окончании занятия: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после окончаний занятия тренер-преподаватель должен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проконтролировать организованный выход обучающихся из зала;</w:t>
      </w:r>
    </w:p>
    <w:p w:rsidR="0088606C" w:rsidRPr="0086489E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проветрить спортивный зал;</w:t>
      </w:r>
    </w:p>
    <w:p w:rsidR="0088606C" w:rsidRDefault="0088606C" w:rsidP="00D37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выключить свет.</w:t>
      </w:r>
    </w:p>
    <w:p w:rsidR="002E0C93" w:rsidRPr="00560254" w:rsidRDefault="00E9787C" w:rsidP="00535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254">
        <w:rPr>
          <w:rFonts w:ascii="Times New Roman" w:hAnsi="Times New Roman" w:cs="Times New Roman"/>
          <w:b/>
          <w:sz w:val="28"/>
          <w:szCs w:val="28"/>
        </w:rPr>
        <w:t>КРИТЕРИИ ОЦЕНКИ ОБРАЗОВАТЕЛЬНОГО ПРОЦЕССА НА ЭТАПАХ МНОГОЛЕТНЕЙ ПОДГОТОВКИ</w:t>
      </w:r>
    </w:p>
    <w:p w:rsidR="002E0C93" w:rsidRDefault="000D48EE" w:rsidP="00535659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2E0C93">
        <w:rPr>
          <w:rFonts w:ascii="Times New Roman" w:hAnsi="Times New Roman" w:cs="Times New Roman"/>
          <w:b/>
          <w:sz w:val="28"/>
          <w:szCs w:val="28"/>
        </w:rPr>
        <w:t>тап начальной подготовки:</w:t>
      </w:r>
    </w:p>
    <w:p w:rsidR="002E0C93" w:rsidRDefault="002E0C93" w:rsidP="00535659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Стабильность состава </w:t>
      </w:r>
      <w:r w:rsidR="00E9787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7C" w:rsidRDefault="002E0C93" w:rsidP="00535659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87C">
        <w:rPr>
          <w:rFonts w:ascii="Times New Roman" w:hAnsi="Times New Roman" w:cs="Times New Roman"/>
          <w:sz w:val="28"/>
          <w:szCs w:val="28"/>
        </w:rPr>
        <w:t xml:space="preserve">Динамика прироста индивидуальных показателей физической подготовки </w:t>
      </w:r>
      <w:r w:rsidR="00E9787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E0C93" w:rsidRPr="00E9787C" w:rsidRDefault="002E0C93" w:rsidP="00535659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87C">
        <w:rPr>
          <w:rFonts w:ascii="Times New Roman" w:hAnsi="Times New Roman" w:cs="Times New Roman"/>
          <w:sz w:val="28"/>
          <w:szCs w:val="28"/>
        </w:rPr>
        <w:t xml:space="preserve">Уровень освоения основ техники гимнастических элементов, навыков гигиены и самоконтроля. </w:t>
      </w:r>
    </w:p>
    <w:p w:rsidR="002E0C93" w:rsidRDefault="00E9787C" w:rsidP="0053565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E0C93">
        <w:rPr>
          <w:rFonts w:ascii="Times New Roman" w:hAnsi="Times New Roman" w:cs="Times New Roman"/>
          <w:b/>
          <w:sz w:val="28"/>
          <w:szCs w:val="28"/>
        </w:rPr>
        <w:t>ренировочный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(этап спортивной специализации)</w:t>
      </w:r>
      <w:r w:rsidR="002E0C93">
        <w:rPr>
          <w:rFonts w:ascii="Times New Roman" w:hAnsi="Times New Roman" w:cs="Times New Roman"/>
          <w:b/>
          <w:sz w:val="28"/>
          <w:szCs w:val="28"/>
        </w:rPr>
        <w:t>:</w:t>
      </w:r>
    </w:p>
    <w:p w:rsidR="00E9787C" w:rsidRDefault="002E0C93" w:rsidP="00535659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87C">
        <w:rPr>
          <w:rFonts w:ascii="Times New Roman" w:hAnsi="Times New Roman" w:cs="Times New Roman"/>
          <w:sz w:val="28"/>
          <w:szCs w:val="28"/>
        </w:rPr>
        <w:t xml:space="preserve">Состояние здоровья, уровень физического развития </w:t>
      </w:r>
      <w:r w:rsidR="00E9787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E0C93" w:rsidRPr="00E9787C" w:rsidRDefault="002E0C93" w:rsidP="00535659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87C">
        <w:rPr>
          <w:rFonts w:ascii="Times New Roman" w:hAnsi="Times New Roman" w:cs="Times New Roman"/>
          <w:sz w:val="28"/>
          <w:szCs w:val="28"/>
        </w:rPr>
        <w:t xml:space="preserve">Динамика уровня подготовленности в соответствии с индивидуальными особенностями </w:t>
      </w:r>
      <w:r w:rsidR="00E9787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E0C93" w:rsidRDefault="002E0C93" w:rsidP="00535659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объемов тренировочных нагрузок, предусмотренных программой по спортивной гимнастике.</w:t>
      </w:r>
    </w:p>
    <w:p w:rsidR="002E0C93" w:rsidRDefault="002E0C93" w:rsidP="00535659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теоретического раздела программы.</w:t>
      </w:r>
    </w:p>
    <w:p w:rsidR="002E0C93" w:rsidRDefault="002E0C93" w:rsidP="00535659">
      <w:pPr>
        <w:pStyle w:val="a5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спортивного совершенствования:</w:t>
      </w:r>
    </w:p>
    <w:p w:rsidR="002E0C93" w:rsidRDefault="002E0C93" w:rsidP="00535659">
      <w:pPr>
        <w:pStyle w:val="a5"/>
        <w:numPr>
          <w:ilvl w:val="0"/>
          <w:numId w:val="23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спортивного развития и функционального состояния </w:t>
      </w:r>
      <w:r w:rsidR="00E9787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E0C93" w:rsidRDefault="002E0C93" w:rsidP="0053565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объёмов тренировочных и соревновательных нагрузок, предусмотренных индивидуальным планом подготовки.</w:t>
      </w:r>
    </w:p>
    <w:p w:rsidR="002E0C93" w:rsidRDefault="002E0C93" w:rsidP="0053565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спортивно – технических показателей.</w:t>
      </w:r>
    </w:p>
    <w:p w:rsidR="002E0C93" w:rsidRDefault="002E0C93" w:rsidP="0053565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выступления на Всероссийских соревнованиях.</w:t>
      </w:r>
    </w:p>
    <w:p w:rsidR="00805854" w:rsidRPr="00805854" w:rsidRDefault="00805854" w:rsidP="00805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93" w:rsidRPr="00502E15" w:rsidRDefault="00502E15" w:rsidP="00502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15">
        <w:rPr>
          <w:rFonts w:ascii="Times New Roman" w:hAnsi="Times New Roman" w:cs="Times New Roman"/>
          <w:b/>
          <w:sz w:val="28"/>
          <w:szCs w:val="28"/>
        </w:rPr>
        <w:t>Нормативы ОФП и СФП для зачисления в группы  на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02E15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</w:t>
      </w:r>
    </w:p>
    <w:tbl>
      <w:tblPr>
        <w:tblStyle w:val="a4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277"/>
        <w:gridCol w:w="4536"/>
      </w:tblGrid>
      <w:tr w:rsidR="000F724C" w:rsidTr="00EF0C6C">
        <w:trPr>
          <w:jc w:val="center"/>
        </w:trPr>
        <w:tc>
          <w:tcPr>
            <w:tcW w:w="1809" w:type="dxa"/>
          </w:tcPr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Развиваемое </w:t>
            </w:r>
          </w:p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4277" w:type="dxa"/>
          </w:tcPr>
          <w:p w:rsidR="000F724C" w:rsidRDefault="000F724C" w:rsidP="000F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0F724C" w:rsidRDefault="000F724C" w:rsidP="000F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536" w:type="dxa"/>
          </w:tcPr>
          <w:p w:rsidR="000F724C" w:rsidRDefault="000F724C" w:rsidP="000F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0F724C" w:rsidRDefault="000F724C" w:rsidP="000F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0F724C" w:rsidTr="00EF0C6C">
        <w:trPr>
          <w:jc w:val="center"/>
        </w:trPr>
        <w:tc>
          <w:tcPr>
            <w:tcW w:w="1809" w:type="dxa"/>
          </w:tcPr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4277" w:type="dxa"/>
          </w:tcPr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Челночный бег 2х10 м</w:t>
            </w:r>
          </w:p>
          <w:p w:rsidR="000F724C" w:rsidRDefault="00EF0C6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 не более 7.1 с</w:t>
            </w:r>
            <w:r w:rsidR="000F72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724C" w:rsidRDefault="00EF0C6C" w:rsidP="000F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20 м ( не более  4.7 с</w:t>
            </w:r>
            <w:r w:rsidR="000F72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724C" w:rsidRDefault="000F724C" w:rsidP="000F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0F724C" w:rsidRDefault="00EF0C6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 не менее 130 см</w:t>
            </w:r>
            <w:r w:rsidR="000F724C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  <w:tc>
          <w:tcPr>
            <w:tcW w:w="4536" w:type="dxa"/>
          </w:tcPr>
          <w:p w:rsidR="000F724C" w:rsidRDefault="000F724C" w:rsidP="000F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2х10 м</w:t>
            </w:r>
          </w:p>
          <w:p w:rsidR="000F724C" w:rsidRDefault="00EF0C6C" w:rsidP="000F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 не более 10.1 с</w:t>
            </w:r>
            <w:r w:rsidR="000F72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724C" w:rsidRDefault="00EF0C6C" w:rsidP="000F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20 м (не более  5.0  с</w:t>
            </w:r>
            <w:r w:rsidR="000F72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724C" w:rsidRDefault="000F724C" w:rsidP="000F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0F724C" w:rsidRDefault="000F724C" w:rsidP="000F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 не менее 130 см )     </w:t>
            </w:r>
          </w:p>
        </w:tc>
      </w:tr>
      <w:tr w:rsidR="000F724C" w:rsidTr="00EF0C6C">
        <w:trPr>
          <w:jc w:val="center"/>
        </w:trPr>
        <w:tc>
          <w:tcPr>
            <w:tcW w:w="1809" w:type="dxa"/>
          </w:tcPr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277" w:type="dxa"/>
          </w:tcPr>
          <w:p w:rsidR="000F724C" w:rsidRDefault="000F724C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C93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0F724C" w:rsidRDefault="000F724C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раз )</w:t>
            </w:r>
          </w:p>
          <w:p w:rsidR="000F724C" w:rsidRDefault="000F724C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C93">
              <w:rPr>
                <w:rFonts w:ascii="Times New Roman" w:hAnsi="Times New Roman" w:cs="Times New Roman"/>
                <w:sz w:val="28"/>
                <w:szCs w:val="28"/>
              </w:rPr>
              <w:t>Сгибание –разгибание рук в упоре на       параллельных гимнастических скамейках ( не менее 8 раз )</w:t>
            </w:r>
          </w:p>
          <w:p w:rsidR="00FA3C93" w:rsidRDefault="00FA3C93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ног из виса на  гимнаст.</w:t>
            </w:r>
          </w:p>
          <w:p w:rsidR="00FA3C93" w:rsidRDefault="00FA3C93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стенке в положение «угол»</w:t>
            </w:r>
          </w:p>
          <w:p w:rsidR="00FA3C93" w:rsidRDefault="00EF0C6C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раз</w:t>
            </w:r>
            <w:r w:rsidR="00FA3C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C93" w:rsidRDefault="00FA3C93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положения «угол» в висе</w:t>
            </w:r>
          </w:p>
          <w:p w:rsidR="00FA3C93" w:rsidRDefault="00FA3C93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стенке</w:t>
            </w:r>
          </w:p>
          <w:p w:rsidR="00FA3C93" w:rsidRDefault="00FA3C93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сек)</w:t>
            </w:r>
          </w:p>
        </w:tc>
        <w:tc>
          <w:tcPr>
            <w:tcW w:w="4536" w:type="dxa"/>
          </w:tcPr>
          <w:p w:rsidR="00FF0824" w:rsidRDefault="00FF0824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</w:t>
            </w:r>
            <w:r w:rsidR="00862131">
              <w:rPr>
                <w:rFonts w:ascii="Times New Roman" w:hAnsi="Times New Roman" w:cs="Times New Roman"/>
                <w:sz w:val="28"/>
                <w:szCs w:val="28"/>
              </w:rPr>
              <w:t>тягивание из виса на гимнастической жерди</w:t>
            </w:r>
          </w:p>
          <w:p w:rsidR="00FF0824" w:rsidRDefault="00EF0C6C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раз</w:t>
            </w:r>
            <w:r w:rsidR="00FF0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0824" w:rsidRDefault="00FF0824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Сгибание –разгибание рук в упоре на       параллельных гимнасти</w:t>
            </w:r>
            <w:r w:rsidR="00EF0C6C">
              <w:rPr>
                <w:rFonts w:ascii="Times New Roman" w:hAnsi="Times New Roman" w:cs="Times New Roman"/>
                <w:sz w:val="28"/>
                <w:szCs w:val="28"/>
              </w:rPr>
              <w:t>ческих скамейках (</w:t>
            </w:r>
            <w:r w:rsidR="00502E15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FF0824" w:rsidRDefault="00FF0824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Поднимание ног из виса на  гимнаст.</w:t>
            </w:r>
          </w:p>
          <w:p w:rsidR="00FF0824" w:rsidRDefault="00502E15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824">
              <w:rPr>
                <w:rFonts w:ascii="Times New Roman" w:hAnsi="Times New Roman" w:cs="Times New Roman"/>
                <w:sz w:val="28"/>
                <w:szCs w:val="28"/>
              </w:rPr>
              <w:t>тенке в положение «угол»</w:t>
            </w:r>
          </w:p>
          <w:p w:rsidR="00FF0824" w:rsidRDefault="00FF0824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раз )</w:t>
            </w:r>
          </w:p>
          <w:p w:rsidR="00FF0824" w:rsidRDefault="00FF0824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Удержание положения «угол» в висе</w:t>
            </w:r>
          </w:p>
          <w:p w:rsidR="00FF0824" w:rsidRDefault="00FF0824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стенке</w:t>
            </w:r>
          </w:p>
          <w:p w:rsidR="000F724C" w:rsidRDefault="00FF0824" w:rsidP="00FF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сек)</w:t>
            </w:r>
          </w:p>
        </w:tc>
      </w:tr>
      <w:tr w:rsidR="000F724C" w:rsidTr="00EF0C6C">
        <w:trPr>
          <w:jc w:val="center"/>
        </w:trPr>
        <w:tc>
          <w:tcPr>
            <w:tcW w:w="1809" w:type="dxa"/>
          </w:tcPr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277" w:type="dxa"/>
          </w:tcPr>
          <w:p w:rsidR="000F724C" w:rsidRDefault="00502E15" w:rsidP="0050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</w:t>
            </w:r>
            <w:r w:rsidR="009B72B4">
              <w:rPr>
                <w:rFonts w:ascii="Times New Roman" w:hAnsi="Times New Roman" w:cs="Times New Roman"/>
                <w:sz w:val="28"/>
                <w:szCs w:val="28"/>
              </w:rPr>
              <w:t xml:space="preserve"> –сед ноги вместе</w:t>
            </w:r>
          </w:p>
          <w:p w:rsidR="009B72B4" w:rsidRDefault="009B72B4" w:rsidP="0050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9B72B4" w:rsidRDefault="009B72B4" w:rsidP="0050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9B72B4" w:rsidRDefault="009B72B4" w:rsidP="0050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9B72B4" w:rsidRDefault="009B72B4" w:rsidP="0050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30см., фиксация 5 сек.)</w:t>
            </w:r>
          </w:p>
        </w:tc>
        <w:tc>
          <w:tcPr>
            <w:tcW w:w="4536" w:type="dxa"/>
          </w:tcPr>
          <w:p w:rsidR="009B72B4" w:rsidRDefault="009B72B4" w:rsidP="009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–сед ноги вместе</w:t>
            </w:r>
          </w:p>
          <w:p w:rsidR="009B72B4" w:rsidRDefault="009B72B4" w:rsidP="009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9B72B4" w:rsidRDefault="009B72B4" w:rsidP="009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9B72B4" w:rsidRDefault="009B72B4" w:rsidP="009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0F724C" w:rsidRDefault="009B72B4" w:rsidP="009B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30см., фиксация 5 сек.)</w:t>
            </w:r>
          </w:p>
        </w:tc>
      </w:tr>
      <w:tr w:rsidR="000F724C" w:rsidTr="00EF0C6C">
        <w:trPr>
          <w:jc w:val="center"/>
        </w:trPr>
        <w:tc>
          <w:tcPr>
            <w:tcW w:w="1809" w:type="dxa"/>
          </w:tcPr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:rsidR="000F724C" w:rsidRDefault="000F724C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4277" w:type="dxa"/>
          </w:tcPr>
          <w:p w:rsidR="000F724C" w:rsidRDefault="009B72B4" w:rsidP="009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4536" w:type="dxa"/>
          </w:tcPr>
          <w:p w:rsidR="000F724C" w:rsidRDefault="009B72B4" w:rsidP="009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9B72B4" w:rsidRPr="00535659" w:rsidRDefault="00862131" w:rsidP="005356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59">
        <w:rPr>
          <w:rFonts w:ascii="Times New Roman" w:hAnsi="Times New Roman" w:cs="Times New Roman"/>
          <w:b/>
          <w:sz w:val="28"/>
          <w:szCs w:val="28"/>
        </w:rPr>
        <w:t>Нормативы ОФП и СФП для зачисления в группы на тренировочном этапе</w:t>
      </w:r>
    </w:p>
    <w:p w:rsidR="00862131" w:rsidRPr="00535659" w:rsidRDefault="00862131" w:rsidP="005356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59">
        <w:rPr>
          <w:rFonts w:ascii="Times New Roman" w:hAnsi="Times New Roman" w:cs="Times New Roman"/>
          <w:b/>
          <w:sz w:val="28"/>
          <w:szCs w:val="28"/>
        </w:rPr>
        <w:t>( этапе спортивной специализации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4295"/>
        <w:gridCol w:w="4172"/>
      </w:tblGrid>
      <w:tr w:rsidR="00862131" w:rsidTr="00A5543A">
        <w:tc>
          <w:tcPr>
            <w:tcW w:w="1942" w:type="dxa"/>
          </w:tcPr>
          <w:p w:rsidR="00862131" w:rsidRDefault="00862131" w:rsidP="00E7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Развиваемое </w:t>
            </w:r>
          </w:p>
          <w:p w:rsidR="00862131" w:rsidRDefault="00862131" w:rsidP="00E7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862131" w:rsidRDefault="00862131" w:rsidP="00E7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4457" w:type="dxa"/>
          </w:tcPr>
          <w:p w:rsidR="00862131" w:rsidRDefault="00862131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862131" w:rsidRDefault="00862131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83" w:type="dxa"/>
          </w:tcPr>
          <w:p w:rsidR="00862131" w:rsidRDefault="00862131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862131" w:rsidRDefault="00862131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62131" w:rsidTr="00A5543A">
        <w:tc>
          <w:tcPr>
            <w:tcW w:w="1942" w:type="dxa"/>
          </w:tcPr>
          <w:p w:rsidR="00862131" w:rsidRDefault="00862131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862131" w:rsidRDefault="00862131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862131" w:rsidRDefault="00862131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4457" w:type="dxa"/>
          </w:tcPr>
          <w:p w:rsidR="00862131" w:rsidRDefault="00862131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20 м (не более 4.5 сек)</w:t>
            </w:r>
          </w:p>
          <w:p w:rsidR="00A5543A" w:rsidRDefault="00A5543A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31" w:rsidRDefault="00862131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Прыжок в длину с места </w:t>
            </w:r>
          </w:p>
          <w:p w:rsidR="00862131" w:rsidRDefault="00862131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не менее 155 см)</w:t>
            </w:r>
          </w:p>
          <w:p w:rsidR="00A5543A" w:rsidRDefault="00A5543A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31" w:rsidRDefault="00862131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Лазание по канату с помощью </w:t>
            </w:r>
          </w:p>
          <w:p w:rsidR="00862131" w:rsidRDefault="00862131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ног </w:t>
            </w:r>
            <w:r w:rsidR="00A5543A">
              <w:rPr>
                <w:rFonts w:ascii="Times New Roman" w:hAnsi="Times New Roman" w:cs="Times New Roman"/>
                <w:sz w:val="28"/>
                <w:szCs w:val="28"/>
              </w:rPr>
              <w:t>5 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времени)</w:t>
            </w:r>
          </w:p>
          <w:p w:rsidR="00A5543A" w:rsidRDefault="00A5543A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31" w:rsidRDefault="00862131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Подтягивание из виса на </w:t>
            </w:r>
          </w:p>
          <w:p w:rsidR="00862131" w:rsidRDefault="00862131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Перекладине (не менее 15 раз)</w:t>
            </w:r>
          </w:p>
          <w:p w:rsidR="00A5543A" w:rsidRDefault="00A5543A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31" w:rsidRDefault="00862131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виса на руках силой</w:t>
            </w:r>
          </w:p>
          <w:p w:rsidR="00862131" w:rsidRDefault="00862131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подъем переворотом в упор на</w:t>
            </w:r>
          </w:p>
          <w:p w:rsidR="00862131" w:rsidRDefault="00862131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перекладине</w:t>
            </w:r>
            <w:r w:rsidR="00D83E28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10 раз)</w:t>
            </w:r>
          </w:p>
          <w:p w:rsidR="00A5543A" w:rsidRDefault="00A5543A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И.П.стоя согнувшись ноги врозь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Силой выход в стойку на руках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A5543A">
              <w:rPr>
                <w:rFonts w:ascii="Times New Roman" w:hAnsi="Times New Roman" w:cs="Times New Roman"/>
                <w:sz w:val="28"/>
                <w:szCs w:val="28"/>
              </w:rPr>
              <w:t>полу (не менее 5 раз)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Удержание положения «высокий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угол» на гимнастических брусьях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(не менее 5 сек.)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вис на гимнастических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кольцах,  подъем силой в упор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(не менее 5 раз)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виса на перекладине</w:t>
            </w:r>
          </w:p>
          <w:p w:rsidR="00D83E28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Подъем разгибом в упор</w:t>
            </w:r>
          </w:p>
          <w:p w:rsidR="00862131" w:rsidRDefault="00D83E28" w:rsidP="0086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(не менее 5 раз)</w:t>
            </w:r>
          </w:p>
        </w:tc>
        <w:tc>
          <w:tcPr>
            <w:tcW w:w="4283" w:type="dxa"/>
          </w:tcPr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20 м (не более 4.8 сек)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Прыжок в длину с места 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не менее 141 см)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Лазание по канату с помощью 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ног 5 м (без учета времени)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Подтягивание из виса на 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жерди  (не менее 12 раз)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виса на руках силой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подъем переворотом в упор на 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жерди    (не менее 10 раз)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И.П.стоя согнувшись ноги врозь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Силой выход в стойку на руках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полу (не менее 5 раз)</w:t>
            </w:r>
          </w:p>
          <w:p w:rsidR="00A5543A" w:rsidRDefault="00A5543A" w:rsidP="00A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Удержание положения«высокий</w:t>
            </w:r>
          </w:p>
          <w:p w:rsidR="00A5543A" w:rsidRDefault="00A5543A" w:rsidP="00A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угол» на гимнастических   брусьях   (не менее 5 сек.)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Положение «угол» на гимн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6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тенке</w:t>
            </w:r>
            <w:r w:rsidR="00C7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ног в положение  «высокий угол»</w:t>
            </w:r>
          </w:p>
          <w:p w:rsidR="00A5543A" w:rsidRDefault="00A5543A" w:rsidP="00A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(не менее 10 раз)</w:t>
            </w:r>
          </w:p>
          <w:p w:rsidR="00862131" w:rsidRDefault="00A5543A" w:rsidP="00A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виса на жерди</w:t>
            </w:r>
            <w:r w:rsidR="00C746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Подъем разгибом в упор(не менее 5 раз</w:t>
            </w:r>
          </w:p>
        </w:tc>
      </w:tr>
      <w:tr w:rsidR="00A5543A" w:rsidTr="00A5543A">
        <w:tc>
          <w:tcPr>
            <w:tcW w:w="1942" w:type="dxa"/>
          </w:tcPr>
          <w:p w:rsidR="00A5543A" w:rsidRDefault="00A5543A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457" w:type="dxa"/>
          </w:tcPr>
          <w:p w:rsidR="00A5543A" w:rsidRDefault="00A5543A" w:rsidP="00A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на полу</w:t>
            </w:r>
          </w:p>
          <w:p w:rsidR="00A5543A" w:rsidRDefault="00A5543A" w:rsidP="00A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30 сек)</w:t>
            </w:r>
          </w:p>
        </w:tc>
        <w:tc>
          <w:tcPr>
            <w:tcW w:w="4283" w:type="dxa"/>
          </w:tcPr>
          <w:p w:rsidR="00A5543A" w:rsidRDefault="00A5543A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на полу</w:t>
            </w:r>
          </w:p>
          <w:p w:rsidR="00A5543A" w:rsidRDefault="00A5543A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30 сек)</w:t>
            </w:r>
          </w:p>
        </w:tc>
      </w:tr>
      <w:tr w:rsidR="00A5543A" w:rsidTr="00A5543A">
        <w:tc>
          <w:tcPr>
            <w:tcW w:w="1942" w:type="dxa"/>
          </w:tcPr>
          <w:p w:rsidR="00A5543A" w:rsidRDefault="00A5543A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:rsidR="00A5543A" w:rsidRDefault="00A5543A" w:rsidP="002E0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4457" w:type="dxa"/>
          </w:tcPr>
          <w:p w:rsidR="00A5543A" w:rsidRDefault="00A5543A" w:rsidP="00A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4283" w:type="dxa"/>
          </w:tcPr>
          <w:p w:rsidR="00A5543A" w:rsidRDefault="00A5543A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2E0C93" w:rsidRDefault="002E0C93" w:rsidP="002E0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6FB" w:rsidRDefault="00C746FB" w:rsidP="00C7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FB">
        <w:rPr>
          <w:rFonts w:ascii="Times New Roman" w:hAnsi="Times New Roman" w:cs="Times New Roman"/>
          <w:b/>
          <w:sz w:val="28"/>
          <w:szCs w:val="28"/>
        </w:rPr>
        <w:t>Нормативы ОФП и СФП для зачисления в группы на этапе                                       спортивного совершенствования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4256"/>
        <w:gridCol w:w="4203"/>
      </w:tblGrid>
      <w:tr w:rsidR="00C746FB" w:rsidTr="00535659">
        <w:tc>
          <w:tcPr>
            <w:tcW w:w="1950" w:type="dxa"/>
          </w:tcPr>
          <w:p w:rsidR="00C746FB" w:rsidRDefault="00C746FB" w:rsidP="00E7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Развиваемое </w:t>
            </w:r>
          </w:p>
          <w:p w:rsidR="00C746FB" w:rsidRDefault="00C746FB" w:rsidP="00E7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C746FB" w:rsidRDefault="00C746FB" w:rsidP="00E7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4256" w:type="dxa"/>
          </w:tcPr>
          <w:p w:rsidR="00C746FB" w:rsidRDefault="00C746FB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C746FB" w:rsidRDefault="00C746FB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03" w:type="dxa"/>
          </w:tcPr>
          <w:p w:rsidR="00C746FB" w:rsidRDefault="00C746FB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C746FB" w:rsidRDefault="00C746FB" w:rsidP="00E7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C746FB" w:rsidTr="00535659">
        <w:tc>
          <w:tcPr>
            <w:tcW w:w="1950" w:type="dxa"/>
          </w:tcPr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C746FB" w:rsidRDefault="00C746FB" w:rsidP="00C7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4256" w:type="dxa"/>
          </w:tcPr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20 м (не более 3.8 сек)</w:t>
            </w: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Прыжок в длину с места </w:t>
            </w: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не менее 181 см)</w:t>
            </w: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Лазание по канату без помощи </w:t>
            </w:r>
          </w:p>
          <w:p w:rsidR="00C746FB" w:rsidRPr="00F666D4" w:rsidRDefault="00C746FB" w:rsidP="00F6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ног 5 м (без учета времени)</w:t>
            </w:r>
          </w:p>
        </w:tc>
        <w:tc>
          <w:tcPr>
            <w:tcW w:w="4203" w:type="dxa"/>
          </w:tcPr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20 м (не более 4.4 сек)</w:t>
            </w: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Прыжок в длину с места </w:t>
            </w: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не менее 154 см)</w:t>
            </w: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FB" w:rsidRDefault="00C746FB" w:rsidP="00C7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Лазание по канату без помощи </w:t>
            </w:r>
          </w:p>
          <w:p w:rsidR="00C746FB" w:rsidRPr="00F666D4" w:rsidRDefault="00C746FB" w:rsidP="00F6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ног 5 м (без учета времени)</w:t>
            </w:r>
          </w:p>
        </w:tc>
      </w:tr>
      <w:tr w:rsidR="00C746FB" w:rsidTr="00535659">
        <w:tc>
          <w:tcPr>
            <w:tcW w:w="1950" w:type="dxa"/>
          </w:tcPr>
          <w:p w:rsidR="00C746FB" w:rsidRDefault="00C746FB" w:rsidP="00C7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256" w:type="dxa"/>
          </w:tcPr>
          <w:p w:rsidR="00C746FB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И.П. «угол» ноги вместе в упоре 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руках на гимнаст.  брусьях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силой выход в стойку согнувшись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ноги вместе (не менее 8 раз)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сед ноги вместе на полу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Поднимание ног в положение «высокий угол (не менее 10 сек)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стойка на руках на гимнаст.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брусьях. Сгибание-разгибание </w:t>
            </w:r>
          </w:p>
          <w:p w:rsidR="001136B4" w:rsidRDefault="001136B4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рук. ( не менее 10 раз)</w:t>
            </w:r>
          </w:p>
          <w:p w:rsidR="008D393B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3B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3B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Горизонтальный вис спереди на </w:t>
            </w:r>
          </w:p>
          <w:p w:rsidR="008D393B" w:rsidRDefault="00334C9C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 w:rsidR="008D393B">
              <w:rPr>
                <w:rFonts w:ascii="Times New Roman" w:hAnsi="Times New Roman" w:cs="Times New Roman"/>
                <w:sz w:val="28"/>
                <w:szCs w:val="28"/>
              </w:rPr>
              <w:t>имнастических кольцах, ноги</w:t>
            </w:r>
          </w:p>
          <w:p w:rsidR="008D393B" w:rsidRDefault="00334C9C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8D393B">
              <w:rPr>
                <w:rFonts w:ascii="Times New Roman" w:hAnsi="Times New Roman" w:cs="Times New Roman"/>
                <w:sz w:val="28"/>
                <w:szCs w:val="28"/>
              </w:rPr>
              <w:t>месте (не менее 8 сек)</w:t>
            </w:r>
          </w:p>
          <w:p w:rsidR="008D393B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3B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«угол» ноги вместе в упоре</w:t>
            </w:r>
          </w:p>
          <w:p w:rsidR="008D393B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руках на гимн .кольцах</w:t>
            </w:r>
          </w:p>
          <w:p w:rsidR="008D393B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Силой выход в стойку согнувшис</w:t>
            </w:r>
            <w:r w:rsidR="00C675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136B4" w:rsidRPr="001136B4" w:rsidRDefault="008D393B" w:rsidP="00C7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 (не менее 7 раз)</w:t>
            </w:r>
          </w:p>
        </w:tc>
        <w:tc>
          <w:tcPr>
            <w:tcW w:w="4203" w:type="dxa"/>
          </w:tcPr>
          <w:p w:rsidR="001136B4" w:rsidRDefault="001136B4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И.П. «угол» ноги вместе в упоре </w:t>
            </w:r>
          </w:p>
          <w:p w:rsidR="001136B4" w:rsidRDefault="001136B4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руках на гимнаст.  бревне</w:t>
            </w:r>
          </w:p>
          <w:p w:rsidR="001136B4" w:rsidRDefault="001136B4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силой выход в стойку согнувшись   ноги врозь                (не менее 8 раз)</w:t>
            </w:r>
          </w:p>
          <w:p w:rsidR="001136B4" w:rsidRDefault="001136B4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сед ноги вместе на полу</w:t>
            </w:r>
          </w:p>
          <w:p w:rsidR="00C746FB" w:rsidRDefault="001136B4" w:rsidP="0011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Поднимание ног в положение «высокий угол (не менее 13 сек)</w:t>
            </w:r>
          </w:p>
          <w:p w:rsidR="008D393B" w:rsidRDefault="008D393B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4" w:rsidRDefault="001136B4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393B">
              <w:rPr>
                <w:rFonts w:ascii="Times New Roman" w:hAnsi="Times New Roman" w:cs="Times New Roman"/>
                <w:sz w:val="28"/>
                <w:szCs w:val="28"/>
              </w:rPr>
              <w:t xml:space="preserve"> И.П.положение «угол» на </w:t>
            </w:r>
          </w:p>
          <w:p w:rsidR="008D393B" w:rsidRDefault="008D393B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гимнастической стенке. Поднимание ног в положение</w:t>
            </w:r>
          </w:p>
          <w:p w:rsidR="008D393B" w:rsidRDefault="008D393B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«высокий угол»(не менее 15 раз</w:t>
            </w:r>
          </w:p>
          <w:p w:rsidR="008D393B" w:rsidRDefault="008D393B" w:rsidP="008D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3B" w:rsidRDefault="008D393B" w:rsidP="008D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Горизонтальный вис спереди на </w:t>
            </w:r>
          </w:p>
          <w:p w:rsidR="008D393B" w:rsidRDefault="008D393B" w:rsidP="008D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жерди, ноги врозь                       (не менее 8 сек)</w:t>
            </w:r>
          </w:p>
          <w:p w:rsidR="008D393B" w:rsidRDefault="008D393B" w:rsidP="00113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C9C" w:rsidRDefault="00334C9C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И.П.в упоре на руках на жерди</w:t>
            </w:r>
          </w:p>
          <w:p w:rsidR="00334C9C" w:rsidRDefault="00334C9C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Отмах в стойку на руках, оборот</w:t>
            </w:r>
          </w:p>
          <w:p w:rsidR="00334C9C" w:rsidRDefault="00334C9C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касаясь в стойку на руках</w:t>
            </w:r>
          </w:p>
          <w:p w:rsidR="00334C9C" w:rsidRPr="00334C9C" w:rsidRDefault="00334C9C" w:rsidP="0011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не менее 10 раз)</w:t>
            </w:r>
          </w:p>
        </w:tc>
      </w:tr>
      <w:tr w:rsidR="00C746FB" w:rsidTr="00535659">
        <w:tc>
          <w:tcPr>
            <w:tcW w:w="1950" w:type="dxa"/>
          </w:tcPr>
          <w:p w:rsidR="00C746FB" w:rsidRPr="00C746FB" w:rsidRDefault="00C746FB" w:rsidP="00C7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F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256" w:type="dxa"/>
          </w:tcPr>
          <w:p w:rsidR="00C746FB" w:rsidRPr="00A86E17" w:rsidRDefault="00A86E17" w:rsidP="00A8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17">
              <w:rPr>
                <w:rFonts w:ascii="Times New Roman" w:hAnsi="Times New Roman" w:cs="Times New Roman"/>
                <w:sz w:val="28"/>
                <w:szCs w:val="28"/>
              </w:rPr>
              <w:t>Стойка на гимнастических кольцах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не менее 30 секунд)</w:t>
            </w:r>
          </w:p>
        </w:tc>
        <w:tc>
          <w:tcPr>
            <w:tcW w:w="4203" w:type="dxa"/>
          </w:tcPr>
          <w:p w:rsidR="00C746FB" w:rsidRPr="00A86E17" w:rsidRDefault="00A86E17" w:rsidP="00A8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на гимн. бревне    ( не менее 30 секунд)</w:t>
            </w:r>
          </w:p>
        </w:tc>
      </w:tr>
      <w:tr w:rsidR="00C746FB" w:rsidTr="00535659">
        <w:tc>
          <w:tcPr>
            <w:tcW w:w="1950" w:type="dxa"/>
          </w:tcPr>
          <w:p w:rsidR="00C746FB" w:rsidRDefault="00C746FB" w:rsidP="00C7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C746FB" w:rsidRPr="00C746FB" w:rsidRDefault="00C746FB" w:rsidP="00C7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4256" w:type="dxa"/>
          </w:tcPr>
          <w:p w:rsidR="00C746FB" w:rsidRPr="00A86E17" w:rsidRDefault="00A86E17" w:rsidP="00A8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4203" w:type="dxa"/>
          </w:tcPr>
          <w:p w:rsidR="00C746FB" w:rsidRDefault="00A86E17" w:rsidP="00C7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C746FB" w:rsidTr="00535659">
        <w:tc>
          <w:tcPr>
            <w:tcW w:w="1950" w:type="dxa"/>
          </w:tcPr>
          <w:p w:rsidR="00C746FB" w:rsidRPr="00C746FB" w:rsidRDefault="00C746FB" w:rsidP="00C7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F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  <w:p w:rsidR="00C746FB" w:rsidRDefault="00C746FB" w:rsidP="00C7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F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4256" w:type="dxa"/>
          </w:tcPr>
          <w:p w:rsidR="00C746FB" w:rsidRPr="00A86E17" w:rsidRDefault="00A86E17" w:rsidP="00C7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17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03" w:type="dxa"/>
          </w:tcPr>
          <w:p w:rsidR="00C746FB" w:rsidRPr="00A86E17" w:rsidRDefault="00A86E17" w:rsidP="00C7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17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</w:tbl>
    <w:p w:rsidR="000D280E" w:rsidRPr="002051A7" w:rsidRDefault="000D280E" w:rsidP="00535659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80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312DC" w:rsidRPr="00535659" w:rsidRDefault="004249B4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Александров С.А. Гимнастическая терминология: Справ.</w:t>
      </w:r>
      <w:r w:rsidR="0035381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5659" w:rsidRPr="00535659">
        <w:rPr>
          <w:rFonts w:ascii="Times New Roman" w:eastAsia="TimesNewRomanPSMT" w:hAnsi="Times New Roman" w:cs="Times New Roman"/>
          <w:sz w:val="28"/>
          <w:szCs w:val="28"/>
        </w:rPr>
        <w:t>по курсу «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Гимнастика</w:t>
      </w:r>
      <w:r w:rsidR="00535659" w:rsidRPr="00535659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B312DC" w:rsidRPr="00535659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35381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312DC" w:rsidRPr="00535659">
        <w:rPr>
          <w:rFonts w:ascii="Times New Roman" w:eastAsia="TimesNewRomanPSMT" w:hAnsi="Times New Roman" w:cs="Times New Roman"/>
          <w:sz w:val="28"/>
          <w:szCs w:val="28"/>
        </w:rPr>
        <w:t>Гродно: ГрГУ, 2000.-43с.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Барчуков И. С. Физическая культура и спорт: методология, теория, практика: учеб.</w:t>
      </w:r>
      <w:r w:rsidR="001C35A0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 xml:space="preserve">пособие для вузов по направлению </w:t>
      </w:r>
      <w:r w:rsidRPr="00535659">
        <w:rPr>
          <w:rFonts w:ascii="Cambria Math" w:eastAsia="TimesNewRomanPSMT" w:hAnsi="Cambria Math" w:cs="Times New Roman"/>
          <w:sz w:val="28"/>
          <w:szCs w:val="28"/>
        </w:rPr>
        <w:t>≪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Педагогика</w:t>
      </w:r>
      <w:r w:rsidRPr="00535659">
        <w:rPr>
          <w:rFonts w:ascii="Cambria Math" w:eastAsia="TimesNewRomanPSMT" w:hAnsi="Cambria Math" w:cs="Times New Roman"/>
          <w:sz w:val="28"/>
          <w:szCs w:val="28"/>
        </w:rPr>
        <w:t>≫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/ И. С. Барчуков, А. А. Нестеров; под ред. Н. Н.Маликова. – М.: Академия, 2006. – С 147.</w:t>
      </w:r>
    </w:p>
    <w:p w:rsidR="00F0664F" w:rsidRPr="00535659" w:rsidRDefault="00535659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Бутин И.М., Бутина И.</w:t>
      </w:r>
      <w:r w:rsidR="00F0664F" w:rsidRPr="00535659">
        <w:rPr>
          <w:rFonts w:ascii="Times New Roman" w:eastAsia="TimesNewRomanPSMT" w:hAnsi="Times New Roman" w:cs="Times New Roman"/>
          <w:sz w:val="28"/>
          <w:szCs w:val="28"/>
        </w:rPr>
        <w:t>А., Леонтьева Т. Н., Масленников С. М. Физическая культурав начальных классах. – М.: ВЛАДОС-ПРЕСС, 2001. – С. 3 – 5.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Волков В. М. К проблеме предпосылок развития двигательных способностей//Теория и практика физической куль</w:t>
      </w:r>
      <w:r w:rsidR="00535659">
        <w:rPr>
          <w:rFonts w:ascii="Times New Roman" w:eastAsia="TimesNewRomanPSMT" w:hAnsi="Times New Roman" w:cs="Times New Roman"/>
          <w:sz w:val="28"/>
          <w:szCs w:val="28"/>
        </w:rPr>
        <w:t xml:space="preserve">туры. – М., 1993. - № 5. – С. </w:t>
      </w:r>
    </w:p>
    <w:p w:rsidR="00F0664F" w:rsidRPr="00535659" w:rsidRDefault="00535659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Гавердовский Ю.К., Матвеев А. П., Малофеев А.Ю., Непопалов В.</w:t>
      </w:r>
      <w:r w:rsidR="00F0664F" w:rsidRPr="00535659">
        <w:rPr>
          <w:rFonts w:ascii="Times New Roman" w:eastAsia="TimesNewRomanPSMT" w:hAnsi="Times New Roman" w:cs="Times New Roman"/>
          <w:sz w:val="28"/>
          <w:szCs w:val="28"/>
        </w:rPr>
        <w:t>Н., Петрова Т. В.Примерная программа начального общего образования по физической культуре. – М.: Дрофа, 2000.– С. 54 – 56.</w:t>
      </w:r>
    </w:p>
    <w:p w:rsidR="001C35A0" w:rsidRPr="00535659" w:rsidRDefault="001C35A0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Гавердовский Ю.К.Техника гимнастических упраж</w:t>
      </w:r>
      <w:r w:rsidR="004B027E" w:rsidRPr="00535659">
        <w:rPr>
          <w:rFonts w:ascii="Times New Roman" w:eastAsia="TimesNewRomanPSMT" w:hAnsi="Times New Roman" w:cs="Times New Roman"/>
          <w:sz w:val="28"/>
          <w:szCs w:val="28"/>
        </w:rPr>
        <w:t>нений. Популярное учебное пособие.-М.:Терра-Спорт, 2002.-512с.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Гимнастика. Учебник для техникумов физической к</w:t>
      </w:r>
      <w:r w:rsidR="00573511" w:rsidRPr="00535659">
        <w:rPr>
          <w:rFonts w:ascii="Times New Roman" w:eastAsia="TimesNewRomanPSMT" w:hAnsi="Times New Roman" w:cs="Times New Roman"/>
          <w:sz w:val="28"/>
          <w:szCs w:val="28"/>
        </w:rPr>
        <w:t xml:space="preserve">ультуры/ Под ред. А. Т. Брыкина </w:t>
      </w:r>
      <w:r w:rsidR="000E3E0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В. М. Смолевского. – М.: Ф и С, 1985. – С.260.</w:t>
      </w:r>
    </w:p>
    <w:p w:rsidR="001C35A0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Гимнастика: Учеб. для студ. высш. пед. учеб. заведений/ М. Л. Журавин, О. В.Загрядская, Н. В. Казакевич и др.; Под ред. М. Л. Журавина, Н. К. Меньшикова. – М.: Академия,2002. – С. 326 - 327.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 xml:space="preserve">Журнал Федерации спортивной гимнастики России </w:t>
      </w:r>
      <w:r w:rsidRPr="00535659">
        <w:rPr>
          <w:rFonts w:ascii="Cambria Math" w:eastAsia="TimesNewRomanPSMT" w:hAnsi="Cambria Math" w:cs="Times New Roman"/>
          <w:sz w:val="28"/>
          <w:szCs w:val="28"/>
        </w:rPr>
        <w:t>≪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ГИМНАСТИКА</w:t>
      </w:r>
      <w:r w:rsidRPr="00535659">
        <w:rPr>
          <w:rFonts w:ascii="Cambria Math" w:eastAsia="TimesNewRomanPSMT" w:hAnsi="Cambria Math" w:cs="Times New Roman"/>
          <w:sz w:val="28"/>
          <w:szCs w:val="28"/>
        </w:rPr>
        <w:t>≫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 xml:space="preserve"> // 2011-2014 гг.</w:t>
      </w:r>
    </w:p>
    <w:p w:rsidR="004B027E" w:rsidRPr="00535659" w:rsidRDefault="004B027E" w:rsidP="00535659">
      <w:pPr>
        <w:pStyle w:val="a5"/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Зуев Е.И.</w:t>
      </w:r>
      <w:r w:rsidR="00E357E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Волшебная сила растяжки.-</w:t>
      </w:r>
      <w:r w:rsidR="00E357E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М.: Советский спорт,1990.-С.64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Крючек Е. С. От удовольствия к мастерству и авторитету.//Гимнастический мир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Крючек Е. С., Кудашова Л.Т., Сомкин А.А., Малышева О.М. Нетрадиционные виды</w:t>
      </w:r>
      <w:r w:rsidR="006666BC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гимнастики в массовой физкультурно-оздоровительной работе: Учебное пособие. - С-Петербург:</w:t>
      </w:r>
      <w:r w:rsidR="006666BC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СПбГАФК им. П.Ф. Лесгафта, 1994 - С.4.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Матвеев А. П. Физическая культура: Программа</w:t>
      </w:r>
      <w:r w:rsidR="0035381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общеобра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зовательных</w:t>
      </w:r>
      <w:r w:rsidR="0035381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учреждений.– М.: Просвещение, 2006. – С. 74 – 79.</w:t>
      </w:r>
    </w:p>
    <w:p w:rsidR="00F0664F" w:rsidRPr="00535659" w:rsidRDefault="0088323A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Менхин Ю. В.Физическая подготовка в гимнастике</w:t>
      </w:r>
      <w:r w:rsidR="00F0664F" w:rsidRPr="0053565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41303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М.: Физкультура и спорт, 1989.</w:t>
      </w:r>
      <w:r w:rsidR="00E357E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357E9" w:rsidRPr="00535659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224.</w:t>
      </w:r>
      <w:r w:rsidR="00F0664F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Озолин Н. Г. Настольная книга тренера: Наука побеждать/ Н. Г. Озолин. – М.:</w:t>
      </w:r>
      <w:r w:rsidR="00E357E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Астрель: АСТ, 2004.С.863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Попованова Н. А., Кравченко В. М. К вопросу о развитии двигательной активностидетей дошкольного возраста // Теория и практика физической культуры. – 2007. - № 8. – С. 68.</w:t>
      </w:r>
    </w:p>
    <w:p w:rsidR="00941303" w:rsidRPr="00535659" w:rsidRDefault="00941303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Петров П.К.</w:t>
      </w:r>
      <w:r w:rsidR="00E357E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Методика преподавания гимнастики в школе: Учеб. для  студ.высш. учеб. заведений.-М.: Гуманит. изд.центр ВЛАДОС, 2000.-С.448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пособие для студ. пед.</w:t>
      </w:r>
      <w:r w:rsidR="0082585F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 xml:space="preserve"> вузов. – М.: Академия, 2002. – С. 14 – 15.</w:t>
      </w:r>
    </w:p>
    <w:p w:rsidR="00F0664F" w:rsidRPr="00535659" w:rsidRDefault="00F0664F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Сапин М. Р., Брыскина З. Г. Анатомия и физиология детей и подростков: Учеб.</w:t>
      </w:r>
      <w:r w:rsidR="0082585F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пособие </w:t>
      </w:r>
      <w:r w:rsidR="00E357E9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2585F" w:rsidRPr="00535659">
        <w:rPr>
          <w:rFonts w:ascii="Times New Roman" w:eastAsia="TimesNewRomanPSMT" w:hAnsi="Times New Roman" w:cs="Times New Roman"/>
          <w:sz w:val="28"/>
          <w:szCs w:val="28"/>
        </w:rPr>
        <w:t xml:space="preserve">для студ. Педагогических вузов . </w:t>
      </w:r>
      <w:r w:rsidR="0082585F" w:rsidRPr="0053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Издательский центр</w:t>
      </w:r>
      <w:r w:rsidR="0082585F" w:rsidRPr="005356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85F" w:rsidRPr="0053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«Академия», 2002. С.528</w:t>
      </w:r>
    </w:p>
    <w:p w:rsidR="00941303" w:rsidRPr="00535659" w:rsidRDefault="00941303" w:rsidP="0053565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5659">
        <w:rPr>
          <w:rFonts w:ascii="Times New Roman" w:eastAsia="TimesNewRomanPSMT" w:hAnsi="Times New Roman" w:cs="Times New Roman"/>
          <w:sz w:val="28"/>
          <w:szCs w:val="28"/>
        </w:rPr>
        <w:t>Спортивная гимнастика (мужчины и женщины): Примерная программа спортивной подготовки для детско-юношеских спортивных школ, специализированных детско-юношеских школ олимпийского резерва и школ высшего спортивного мастерства.-</w:t>
      </w:r>
      <w:r w:rsidR="0082585F" w:rsidRPr="005356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5659">
        <w:rPr>
          <w:rFonts w:ascii="Times New Roman" w:eastAsia="TimesNewRomanPSMT" w:hAnsi="Times New Roman" w:cs="Times New Roman"/>
          <w:sz w:val="28"/>
          <w:szCs w:val="28"/>
        </w:rPr>
        <w:t>М.: Советский спорт, 2005.-с.420</w:t>
      </w:r>
    </w:p>
    <w:p w:rsidR="00B7155D" w:rsidRPr="00BC3D87" w:rsidRDefault="00F0664F" w:rsidP="00535659">
      <w:pPr>
        <w:pStyle w:val="a5"/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3D87">
        <w:rPr>
          <w:rFonts w:ascii="Times New Roman" w:eastAsia="TimesNewRomanPSMT" w:hAnsi="Times New Roman" w:cs="Times New Roman"/>
          <w:sz w:val="28"/>
          <w:szCs w:val="28"/>
        </w:rPr>
        <w:t>Федеральный стандарт спортивной подготовки по виду спорта спортивная гимнастика, утвержденный приказом Министерства спорта РФ от 30 августа 2013 г. № 691</w:t>
      </w:r>
    </w:p>
    <w:p w:rsidR="00B7155D" w:rsidRPr="00535659" w:rsidRDefault="00B7155D" w:rsidP="00BC3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59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системы.</w:t>
      </w:r>
    </w:p>
    <w:p w:rsidR="00B7155D" w:rsidRPr="00BC3D87" w:rsidRDefault="00B7155D" w:rsidP="00535659">
      <w:pPr>
        <w:pStyle w:val="a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87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Международной федерации гимнастики –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C3D87">
        <w:rPr>
          <w:rFonts w:ascii="Times New Roman" w:hAnsi="Times New Roman" w:cs="Times New Roman"/>
          <w:sz w:val="28"/>
          <w:szCs w:val="28"/>
        </w:rPr>
        <w:t xml:space="preserve">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C3D87">
        <w:rPr>
          <w:rFonts w:ascii="Times New Roman" w:hAnsi="Times New Roman" w:cs="Times New Roman"/>
          <w:sz w:val="28"/>
          <w:szCs w:val="28"/>
        </w:rPr>
        <w:t xml:space="preserve">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Gymnastics</w:t>
      </w:r>
      <w:r w:rsidRPr="00BC3D87">
        <w:rPr>
          <w:rFonts w:ascii="Times New Roman" w:hAnsi="Times New Roman" w:cs="Times New Roman"/>
          <w:sz w:val="28"/>
          <w:szCs w:val="28"/>
        </w:rPr>
        <w:t xml:space="preserve">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BC3D87">
        <w:rPr>
          <w:rFonts w:ascii="Times New Roman" w:hAnsi="Times New Roman" w:cs="Times New Roman"/>
          <w:sz w:val="28"/>
          <w:szCs w:val="28"/>
        </w:rPr>
        <w:t xml:space="preserve"> (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FIG</w:t>
      </w:r>
      <w:r w:rsidRPr="00BC3D87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8" w:history="1"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fig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gymnastics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B7155D" w:rsidRPr="00BC3D87" w:rsidRDefault="00B7155D" w:rsidP="00535659">
      <w:pPr>
        <w:pStyle w:val="a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87">
        <w:rPr>
          <w:rFonts w:ascii="Times New Roman" w:hAnsi="Times New Roman" w:cs="Times New Roman"/>
          <w:sz w:val="28"/>
          <w:szCs w:val="28"/>
        </w:rPr>
        <w:t xml:space="preserve">Официальный сайт Европейского гимнастического союза –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UEG</w:t>
      </w:r>
      <w:r w:rsidRPr="00BC3D87">
        <w:rPr>
          <w:rFonts w:ascii="Times New Roman" w:hAnsi="Times New Roman" w:cs="Times New Roman"/>
          <w:sz w:val="28"/>
          <w:szCs w:val="28"/>
        </w:rPr>
        <w:t xml:space="preserve"> –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BC3D87">
        <w:rPr>
          <w:rFonts w:ascii="Times New Roman" w:hAnsi="Times New Roman" w:cs="Times New Roman"/>
          <w:sz w:val="28"/>
          <w:szCs w:val="28"/>
        </w:rPr>
        <w:t xml:space="preserve">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BC3D87">
        <w:rPr>
          <w:rFonts w:ascii="Times New Roman" w:hAnsi="Times New Roman" w:cs="Times New Roman"/>
          <w:sz w:val="28"/>
          <w:szCs w:val="28"/>
        </w:rPr>
        <w:t xml:space="preserve">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3D87">
        <w:rPr>
          <w:rFonts w:ascii="Times New Roman" w:hAnsi="Times New Roman" w:cs="Times New Roman"/>
          <w:sz w:val="28"/>
          <w:szCs w:val="28"/>
        </w:rPr>
        <w:t xml:space="preserve">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Gymnastics</w:t>
      </w:r>
      <w:r w:rsidRPr="00BC3D8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ueg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B7155D" w:rsidRPr="00BC3D87" w:rsidRDefault="00B7155D" w:rsidP="00535659">
      <w:pPr>
        <w:pStyle w:val="a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87">
        <w:rPr>
          <w:rFonts w:ascii="Times New Roman" w:hAnsi="Times New Roman" w:cs="Times New Roman"/>
          <w:sz w:val="28"/>
          <w:szCs w:val="28"/>
        </w:rPr>
        <w:t xml:space="preserve">Министерство спорта, туризма и молодежной политики – </w:t>
      </w:r>
      <w:hyperlink r:id="rId10" w:history="1"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minstm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B7155D" w:rsidRPr="00BC3D87" w:rsidRDefault="00B7155D" w:rsidP="0053565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3D87">
        <w:rPr>
          <w:rFonts w:ascii="Times New Roman" w:eastAsia="TimesNewRomanPSMT" w:hAnsi="Times New Roman" w:cs="Times New Roman"/>
          <w:sz w:val="28"/>
          <w:szCs w:val="28"/>
        </w:rPr>
        <w:t>Официальный сайт  Комитета по физической культуре и спорту Муниципального    образования     г. Пермь</w:t>
      </w:r>
    </w:p>
    <w:p w:rsidR="00B7155D" w:rsidRPr="00BC3D87" w:rsidRDefault="00B7155D" w:rsidP="00535659">
      <w:pPr>
        <w:pStyle w:val="a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87">
        <w:rPr>
          <w:rFonts w:ascii="Times New Roman" w:hAnsi="Times New Roman" w:cs="Times New Roman"/>
          <w:sz w:val="28"/>
          <w:szCs w:val="28"/>
        </w:rPr>
        <w:t xml:space="preserve">Российский государственный университет физической культуры, спорта и туризма – </w:t>
      </w:r>
      <w:hyperlink r:id="rId11" w:history="1"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sportedu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B7155D" w:rsidRPr="00BC3D87" w:rsidRDefault="00B7155D" w:rsidP="00535659">
      <w:pPr>
        <w:pStyle w:val="a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87">
        <w:rPr>
          <w:rFonts w:ascii="Times New Roman" w:hAnsi="Times New Roman" w:cs="Times New Roman"/>
          <w:sz w:val="28"/>
          <w:szCs w:val="28"/>
        </w:rPr>
        <w:t xml:space="preserve">Национальный государственный универсистет физической культуры, спорта и здоровья имени П.Ф. Лесгафта – </w:t>
      </w:r>
      <w:hyperlink r:id="rId12" w:history="1"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Lesgaft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spb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C3D8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B7155D" w:rsidRPr="00BC3D87" w:rsidRDefault="00B7155D" w:rsidP="00535659">
      <w:pPr>
        <w:pStyle w:val="a5"/>
        <w:numPr>
          <w:ilvl w:val="0"/>
          <w:numId w:val="28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87">
        <w:rPr>
          <w:rFonts w:ascii="Times New Roman" w:hAnsi="Times New Roman" w:cs="Times New Roman"/>
          <w:sz w:val="28"/>
          <w:szCs w:val="28"/>
        </w:rPr>
        <w:t xml:space="preserve">Центральная отраслевая библиотека по физической культуре и спорту – 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3D87">
        <w:rPr>
          <w:rFonts w:ascii="Times New Roman" w:hAnsi="Times New Roman" w:cs="Times New Roman"/>
          <w:sz w:val="28"/>
          <w:szCs w:val="28"/>
        </w:rPr>
        <w:t>://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BC3D87">
        <w:rPr>
          <w:rFonts w:ascii="Times New Roman" w:hAnsi="Times New Roman" w:cs="Times New Roman"/>
          <w:sz w:val="28"/>
          <w:szCs w:val="28"/>
        </w:rPr>
        <w:t>.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sportedu</w:t>
      </w:r>
      <w:r w:rsidRPr="00BC3D87">
        <w:rPr>
          <w:rFonts w:ascii="Times New Roman" w:hAnsi="Times New Roman" w:cs="Times New Roman"/>
          <w:sz w:val="28"/>
          <w:szCs w:val="28"/>
        </w:rPr>
        <w:t>.</w:t>
      </w:r>
      <w:r w:rsidRPr="00BC3D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3D87">
        <w:rPr>
          <w:rFonts w:ascii="Times New Roman" w:hAnsi="Times New Roman" w:cs="Times New Roman"/>
          <w:sz w:val="28"/>
          <w:szCs w:val="28"/>
        </w:rPr>
        <w:t>/</w:t>
      </w:r>
    </w:p>
    <w:sectPr w:rsidR="00B7155D" w:rsidRPr="00BC3D87" w:rsidSect="00BC3D87">
      <w:headerReference w:type="default" r:id="rId13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4B" w:rsidRDefault="0089724B" w:rsidP="00BC3D87">
      <w:pPr>
        <w:spacing w:after="0" w:line="240" w:lineRule="auto"/>
      </w:pPr>
      <w:r>
        <w:separator/>
      </w:r>
    </w:p>
  </w:endnote>
  <w:endnote w:type="continuationSeparator" w:id="0">
    <w:p w:rsidR="0089724B" w:rsidRDefault="0089724B" w:rsidP="00B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4B" w:rsidRDefault="0089724B" w:rsidP="00BC3D87">
      <w:pPr>
        <w:spacing w:after="0" w:line="240" w:lineRule="auto"/>
      </w:pPr>
      <w:r>
        <w:separator/>
      </w:r>
    </w:p>
  </w:footnote>
  <w:footnote w:type="continuationSeparator" w:id="0">
    <w:p w:rsidR="0089724B" w:rsidRDefault="0089724B" w:rsidP="00BC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577"/>
    </w:sdtPr>
    <w:sdtEndPr/>
    <w:sdtContent>
      <w:p w:rsidR="008833A3" w:rsidRDefault="00A907C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3A3" w:rsidRDefault="008833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AF7"/>
    <w:multiLevelType w:val="hybridMultilevel"/>
    <w:tmpl w:val="4EC0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9AE"/>
    <w:multiLevelType w:val="hybridMultilevel"/>
    <w:tmpl w:val="DB92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110"/>
    <w:multiLevelType w:val="hybridMultilevel"/>
    <w:tmpl w:val="4F0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80C"/>
    <w:multiLevelType w:val="hybridMultilevel"/>
    <w:tmpl w:val="AEDA70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B32342"/>
    <w:multiLevelType w:val="hybridMultilevel"/>
    <w:tmpl w:val="A0CC4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629D4"/>
    <w:multiLevelType w:val="singleLevel"/>
    <w:tmpl w:val="E20C79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2BEF2B23"/>
    <w:multiLevelType w:val="hybridMultilevel"/>
    <w:tmpl w:val="15DA8F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7C7031"/>
    <w:multiLevelType w:val="multilevel"/>
    <w:tmpl w:val="8D22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92783"/>
    <w:multiLevelType w:val="hybridMultilevel"/>
    <w:tmpl w:val="493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A6E"/>
    <w:multiLevelType w:val="multilevel"/>
    <w:tmpl w:val="5E6A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35316"/>
    <w:multiLevelType w:val="hybridMultilevel"/>
    <w:tmpl w:val="7A6CF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A32BB"/>
    <w:multiLevelType w:val="hybridMultilevel"/>
    <w:tmpl w:val="D7C8AD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A8249B7"/>
    <w:multiLevelType w:val="hybridMultilevel"/>
    <w:tmpl w:val="4AEEDD1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3E7E2827"/>
    <w:multiLevelType w:val="hybridMultilevel"/>
    <w:tmpl w:val="6BF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D68"/>
    <w:multiLevelType w:val="hybridMultilevel"/>
    <w:tmpl w:val="A65E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F0B5A"/>
    <w:multiLevelType w:val="multilevel"/>
    <w:tmpl w:val="4370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72A1C"/>
    <w:multiLevelType w:val="hybridMultilevel"/>
    <w:tmpl w:val="61D8142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4C0D5270"/>
    <w:multiLevelType w:val="hybridMultilevel"/>
    <w:tmpl w:val="D7404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526DC"/>
    <w:multiLevelType w:val="hybridMultilevel"/>
    <w:tmpl w:val="F3E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18CA"/>
    <w:multiLevelType w:val="hybridMultilevel"/>
    <w:tmpl w:val="4322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54E1B"/>
    <w:multiLevelType w:val="hybridMultilevel"/>
    <w:tmpl w:val="6A64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7458D"/>
    <w:multiLevelType w:val="multilevel"/>
    <w:tmpl w:val="9224D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2" w15:restartNumberingAfterBreak="0">
    <w:nsid w:val="5C3A6F08"/>
    <w:multiLevelType w:val="hybridMultilevel"/>
    <w:tmpl w:val="A4B43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F71C2"/>
    <w:multiLevelType w:val="hybridMultilevel"/>
    <w:tmpl w:val="C63C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D0D53"/>
    <w:multiLevelType w:val="hybridMultilevel"/>
    <w:tmpl w:val="A370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97278"/>
    <w:multiLevelType w:val="hybridMultilevel"/>
    <w:tmpl w:val="B080B678"/>
    <w:lvl w:ilvl="0" w:tplc="74F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D7D08"/>
    <w:multiLevelType w:val="hybridMultilevel"/>
    <w:tmpl w:val="D94E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B50C1"/>
    <w:multiLevelType w:val="hybridMultilevel"/>
    <w:tmpl w:val="9B768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012D5B"/>
    <w:multiLevelType w:val="hybridMultilevel"/>
    <w:tmpl w:val="9A88F896"/>
    <w:lvl w:ilvl="0" w:tplc="74F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E1D60"/>
    <w:multiLevelType w:val="hybridMultilevel"/>
    <w:tmpl w:val="7AD0EE0C"/>
    <w:lvl w:ilvl="0" w:tplc="74F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202B7"/>
    <w:multiLevelType w:val="multilevel"/>
    <w:tmpl w:val="99BA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3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12"/>
  </w:num>
  <w:num w:numId="11">
    <w:abstractNumId w:val="20"/>
  </w:num>
  <w:num w:numId="12">
    <w:abstractNumId w:val="19"/>
  </w:num>
  <w:num w:numId="13">
    <w:abstractNumId w:val="4"/>
  </w:num>
  <w:num w:numId="14">
    <w:abstractNumId w:val="22"/>
  </w:num>
  <w:num w:numId="15">
    <w:abstractNumId w:val="10"/>
  </w:num>
  <w:num w:numId="16">
    <w:abstractNumId w:val="27"/>
  </w:num>
  <w:num w:numId="17">
    <w:abstractNumId w:val="11"/>
  </w:num>
  <w:num w:numId="18">
    <w:abstractNumId w:val="2"/>
  </w:num>
  <w:num w:numId="19">
    <w:abstractNumId w:val="8"/>
  </w:num>
  <w:num w:numId="20">
    <w:abstractNumId w:val="26"/>
  </w:num>
  <w:num w:numId="21">
    <w:abstractNumId w:val="25"/>
  </w:num>
  <w:num w:numId="22">
    <w:abstractNumId w:val="29"/>
  </w:num>
  <w:num w:numId="23">
    <w:abstractNumId w:val="28"/>
  </w:num>
  <w:num w:numId="24">
    <w:abstractNumId w:val="9"/>
  </w:num>
  <w:num w:numId="25">
    <w:abstractNumId w:val="7"/>
  </w:num>
  <w:num w:numId="26">
    <w:abstractNumId w:val="30"/>
  </w:num>
  <w:num w:numId="27">
    <w:abstractNumId w:val="15"/>
  </w:num>
  <w:num w:numId="28">
    <w:abstractNumId w:val="18"/>
  </w:num>
  <w:num w:numId="29">
    <w:abstractNumId w:val="21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9C2"/>
    <w:rsid w:val="00005E99"/>
    <w:rsid w:val="0000689C"/>
    <w:rsid w:val="00010CE8"/>
    <w:rsid w:val="00027311"/>
    <w:rsid w:val="00027A5B"/>
    <w:rsid w:val="00035EC2"/>
    <w:rsid w:val="00067F7E"/>
    <w:rsid w:val="00077B5F"/>
    <w:rsid w:val="0008044E"/>
    <w:rsid w:val="0008411B"/>
    <w:rsid w:val="00084341"/>
    <w:rsid w:val="0009476E"/>
    <w:rsid w:val="00095DB8"/>
    <w:rsid w:val="00095FF6"/>
    <w:rsid w:val="000A1AF2"/>
    <w:rsid w:val="000A3C14"/>
    <w:rsid w:val="000A657D"/>
    <w:rsid w:val="000A6757"/>
    <w:rsid w:val="000A6B5B"/>
    <w:rsid w:val="000B089B"/>
    <w:rsid w:val="000B17DE"/>
    <w:rsid w:val="000B3F70"/>
    <w:rsid w:val="000B4428"/>
    <w:rsid w:val="000C0038"/>
    <w:rsid w:val="000C0B70"/>
    <w:rsid w:val="000C223E"/>
    <w:rsid w:val="000C259D"/>
    <w:rsid w:val="000D280E"/>
    <w:rsid w:val="000D3666"/>
    <w:rsid w:val="000D3EBA"/>
    <w:rsid w:val="000D48EE"/>
    <w:rsid w:val="000D72BD"/>
    <w:rsid w:val="000E3E09"/>
    <w:rsid w:val="000F4B10"/>
    <w:rsid w:val="000F693B"/>
    <w:rsid w:val="000F724C"/>
    <w:rsid w:val="001031C3"/>
    <w:rsid w:val="001046AF"/>
    <w:rsid w:val="00111722"/>
    <w:rsid w:val="001136B4"/>
    <w:rsid w:val="001259AC"/>
    <w:rsid w:val="0013529F"/>
    <w:rsid w:val="0013533D"/>
    <w:rsid w:val="0013557F"/>
    <w:rsid w:val="001370BC"/>
    <w:rsid w:val="00140C88"/>
    <w:rsid w:val="00145A81"/>
    <w:rsid w:val="001477A9"/>
    <w:rsid w:val="00163ECB"/>
    <w:rsid w:val="00163F45"/>
    <w:rsid w:val="00180560"/>
    <w:rsid w:val="00183F3B"/>
    <w:rsid w:val="001930A4"/>
    <w:rsid w:val="00193386"/>
    <w:rsid w:val="001A1514"/>
    <w:rsid w:val="001B4946"/>
    <w:rsid w:val="001B57F6"/>
    <w:rsid w:val="001C35A0"/>
    <w:rsid w:val="001C6165"/>
    <w:rsid w:val="001C6513"/>
    <w:rsid w:val="001D43CB"/>
    <w:rsid w:val="001E4888"/>
    <w:rsid w:val="001E62E1"/>
    <w:rsid w:val="001F2ACB"/>
    <w:rsid w:val="001F7239"/>
    <w:rsid w:val="002051A7"/>
    <w:rsid w:val="00206C96"/>
    <w:rsid w:val="00211BD7"/>
    <w:rsid w:val="00214D05"/>
    <w:rsid w:val="0022018E"/>
    <w:rsid w:val="002203E3"/>
    <w:rsid w:val="002277FB"/>
    <w:rsid w:val="00233ABB"/>
    <w:rsid w:val="00241C84"/>
    <w:rsid w:val="0024243D"/>
    <w:rsid w:val="00264E71"/>
    <w:rsid w:val="002725C1"/>
    <w:rsid w:val="00272757"/>
    <w:rsid w:val="002765D4"/>
    <w:rsid w:val="00281381"/>
    <w:rsid w:val="0028417B"/>
    <w:rsid w:val="00295A74"/>
    <w:rsid w:val="002A03F9"/>
    <w:rsid w:val="002A3026"/>
    <w:rsid w:val="002A3E68"/>
    <w:rsid w:val="002A4E72"/>
    <w:rsid w:val="002B2C06"/>
    <w:rsid w:val="002C21BA"/>
    <w:rsid w:val="002C284A"/>
    <w:rsid w:val="002C3270"/>
    <w:rsid w:val="002C64AD"/>
    <w:rsid w:val="002D27B3"/>
    <w:rsid w:val="002E0C93"/>
    <w:rsid w:val="002F4440"/>
    <w:rsid w:val="003161A9"/>
    <w:rsid w:val="00320B2E"/>
    <w:rsid w:val="00320E71"/>
    <w:rsid w:val="00321999"/>
    <w:rsid w:val="00324265"/>
    <w:rsid w:val="00334C9C"/>
    <w:rsid w:val="00335C6C"/>
    <w:rsid w:val="00341120"/>
    <w:rsid w:val="00342888"/>
    <w:rsid w:val="00343570"/>
    <w:rsid w:val="00347EC9"/>
    <w:rsid w:val="00352A8C"/>
    <w:rsid w:val="00353819"/>
    <w:rsid w:val="00375ACB"/>
    <w:rsid w:val="0038119F"/>
    <w:rsid w:val="00386B54"/>
    <w:rsid w:val="00391CEF"/>
    <w:rsid w:val="00394E50"/>
    <w:rsid w:val="003A74D3"/>
    <w:rsid w:val="003B0DDA"/>
    <w:rsid w:val="003B3D12"/>
    <w:rsid w:val="003C10FE"/>
    <w:rsid w:val="003C23E7"/>
    <w:rsid w:val="003C6884"/>
    <w:rsid w:val="003D169B"/>
    <w:rsid w:val="003E7020"/>
    <w:rsid w:val="003F001B"/>
    <w:rsid w:val="003F21CE"/>
    <w:rsid w:val="003F302C"/>
    <w:rsid w:val="003F3BAB"/>
    <w:rsid w:val="003F6357"/>
    <w:rsid w:val="0042274B"/>
    <w:rsid w:val="004249B4"/>
    <w:rsid w:val="00434573"/>
    <w:rsid w:val="00434A58"/>
    <w:rsid w:val="004414BE"/>
    <w:rsid w:val="0044375D"/>
    <w:rsid w:val="0044570A"/>
    <w:rsid w:val="004463D0"/>
    <w:rsid w:val="004470ED"/>
    <w:rsid w:val="00447D92"/>
    <w:rsid w:val="00451F9D"/>
    <w:rsid w:val="00461E49"/>
    <w:rsid w:val="0047485C"/>
    <w:rsid w:val="004825AA"/>
    <w:rsid w:val="004903FF"/>
    <w:rsid w:val="00492D75"/>
    <w:rsid w:val="004A09CC"/>
    <w:rsid w:val="004A0D19"/>
    <w:rsid w:val="004A7E64"/>
    <w:rsid w:val="004B027E"/>
    <w:rsid w:val="004B0E01"/>
    <w:rsid w:val="004B10DA"/>
    <w:rsid w:val="004C4837"/>
    <w:rsid w:val="004D3992"/>
    <w:rsid w:val="004E05F8"/>
    <w:rsid w:val="004E147F"/>
    <w:rsid w:val="004E3B64"/>
    <w:rsid w:val="004F5E33"/>
    <w:rsid w:val="00502E15"/>
    <w:rsid w:val="00511ECF"/>
    <w:rsid w:val="005239C4"/>
    <w:rsid w:val="005338D9"/>
    <w:rsid w:val="00535659"/>
    <w:rsid w:val="00544A50"/>
    <w:rsid w:val="00546D2F"/>
    <w:rsid w:val="005476E5"/>
    <w:rsid w:val="00547992"/>
    <w:rsid w:val="005523B0"/>
    <w:rsid w:val="00560254"/>
    <w:rsid w:val="00561D8D"/>
    <w:rsid w:val="0056200B"/>
    <w:rsid w:val="00563991"/>
    <w:rsid w:val="005649C2"/>
    <w:rsid w:val="00567AE3"/>
    <w:rsid w:val="00573511"/>
    <w:rsid w:val="00582986"/>
    <w:rsid w:val="005847DD"/>
    <w:rsid w:val="0058630D"/>
    <w:rsid w:val="00587115"/>
    <w:rsid w:val="00592964"/>
    <w:rsid w:val="005958C3"/>
    <w:rsid w:val="00597F0B"/>
    <w:rsid w:val="005A354F"/>
    <w:rsid w:val="005C03FA"/>
    <w:rsid w:val="005D1BA4"/>
    <w:rsid w:val="005D28C0"/>
    <w:rsid w:val="005F27D3"/>
    <w:rsid w:val="005F51E9"/>
    <w:rsid w:val="005F5CFA"/>
    <w:rsid w:val="00604882"/>
    <w:rsid w:val="00614408"/>
    <w:rsid w:val="00620CDE"/>
    <w:rsid w:val="00623D1D"/>
    <w:rsid w:val="00641846"/>
    <w:rsid w:val="00641CEC"/>
    <w:rsid w:val="00641E1D"/>
    <w:rsid w:val="00647B22"/>
    <w:rsid w:val="00650D22"/>
    <w:rsid w:val="00651B99"/>
    <w:rsid w:val="00654E40"/>
    <w:rsid w:val="0066022B"/>
    <w:rsid w:val="006609D8"/>
    <w:rsid w:val="006666BC"/>
    <w:rsid w:val="00667B95"/>
    <w:rsid w:val="0067114F"/>
    <w:rsid w:val="00677D0B"/>
    <w:rsid w:val="0068115D"/>
    <w:rsid w:val="00681170"/>
    <w:rsid w:val="006840E7"/>
    <w:rsid w:val="00693531"/>
    <w:rsid w:val="006A1E84"/>
    <w:rsid w:val="006A3084"/>
    <w:rsid w:val="006A425C"/>
    <w:rsid w:val="006B6B3E"/>
    <w:rsid w:val="006C1952"/>
    <w:rsid w:val="006D2813"/>
    <w:rsid w:val="006D5B98"/>
    <w:rsid w:val="006D705B"/>
    <w:rsid w:val="006F0352"/>
    <w:rsid w:val="006F3118"/>
    <w:rsid w:val="006F4287"/>
    <w:rsid w:val="007011E9"/>
    <w:rsid w:val="00712282"/>
    <w:rsid w:val="00717D57"/>
    <w:rsid w:val="00726406"/>
    <w:rsid w:val="00727BE2"/>
    <w:rsid w:val="00730D2A"/>
    <w:rsid w:val="00733F4A"/>
    <w:rsid w:val="00750AF1"/>
    <w:rsid w:val="0075367A"/>
    <w:rsid w:val="00755FD5"/>
    <w:rsid w:val="00762623"/>
    <w:rsid w:val="00762EEB"/>
    <w:rsid w:val="00790B03"/>
    <w:rsid w:val="0079480C"/>
    <w:rsid w:val="007A1707"/>
    <w:rsid w:val="007A1857"/>
    <w:rsid w:val="007B1345"/>
    <w:rsid w:val="007B2F32"/>
    <w:rsid w:val="007B5BF3"/>
    <w:rsid w:val="007B5F02"/>
    <w:rsid w:val="007B7B3F"/>
    <w:rsid w:val="007C4981"/>
    <w:rsid w:val="007C7E2D"/>
    <w:rsid w:val="007D647C"/>
    <w:rsid w:val="007F3C86"/>
    <w:rsid w:val="00803E59"/>
    <w:rsid w:val="00805854"/>
    <w:rsid w:val="00811D99"/>
    <w:rsid w:val="008217CA"/>
    <w:rsid w:val="0082585F"/>
    <w:rsid w:val="00835E02"/>
    <w:rsid w:val="00854C76"/>
    <w:rsid w:val="00862131"/>
    <w:rsid w:val="0086679C"/>
    <w:rsid w:val="0088323A"/>
    <w:rsid w:val="008833A3"/>
    <w:rsid w:val="0088606C"/>
    <w:rsid w:val="00893C07"/>
    <w:rsid w:val="0089724B"/>
    <w:rsid w:val="008A02EC"/>
    <w:rsid w:val="008A0E78"/>
    <w:rsid w:val="008A118B"/>
    <w:rsid w:val="008A3AC1"/>
    <w:rsid w:val="008A52B3"/>
    <w:rsid w:val="008A71C8"/>
    <w:rsid w:val="008C23EB"/>
    <w:rsid w:val="008C4CED"/>
    <w:rsid w:val="008C7889"/>
    <w:rsid w:val="008D35FD"/>
    <w:rsid w:val="008D393B"/>
    <w:rsid w:val="008D4B3D"/>
    <w:rsid w:val="008D5F31"/>
    <w:rsid w:val="008E6E14"/>
    <w:rsid w:val="008F2E55"/>
    <w:rsid w:val="00917468"/>
    <w:rsid w:val="009258D5"/>
    <w:rsid w:val="00941303"/>
    <w:rsid w:val="00942AA6"/>
    <w:rsid w:val="009460FA"/>
    <w:rsid w:val="009552FF"/>
    <w:rsid w:val="0096032D"/>
    <w:rsid w:val="00961A1A"/>
    <w:rsid w:val="009850FB"/>
    <w:rsid w:val="00992E6C"/>
    <w:rsid w:val="00994D5A"/>
    <w:rsid w:val="00995992"/>
    <w:rsid w:val="00996168"/>
    <w:rsid w:val="009A603F"/>
    <w:rsid w:val="009B5EF3"/>
    <w:rsid w:val="009B72B4"/>
    <w:rsid w:val="009C0FF2"/>
    <w:rsid w:val="009C2C2A"/>
    <w:rsid w:val="009C531F"/>
    <w:rsid w:val="00A02DC3"/>
    <w:rsid w:val="00A05187"/>
    <w:rsid w:val="00A05988"/>
    <w:rsid w:val="00A31A4B"/>
    <w:rsid w:val="00A31FCD"/>
    <w:rsid w:val="00A40595"/>
    <w:rsid w:val="00A5543A"/>
    <w:rsid w:val="00A62EB5"/>
    <w:rsid w:val="00A7616F"/>
    <w:rsid w:val="00A81129"/>
    <w:rsid w:val="00A86E17"/>
    <w:rsid w:val="00A907C7"/>
    <w:rsid w:val="00A9113D"/>
    <w:rsid w:val="00A95B3A"/>
    <w:rsid w:val="00AA3F95"/>
    <w:rsid w:val="00AB5941"/>
    <w:rsid w:val="00AD15FE"/>
    <w:rsid w:val="00AE239B"/>
    <w:rsid w:val="00AF7755"/>
    <w:rsid w:val="00B04FB1"/>
    <w:rsid w:val="00B16142"/>
    <w:rsid w:val="00B25F8B"/>
    <w:rsid w:val="00B312DC"/>
    <w:rsid w:val="00B329EF"/>
    <w:rsid w:val="00B32CEB"/>
    <w:rsid w:val="00B336E3"/>
    <w:rsid w:val="00B35946"/>
    <w:rsid w:val="00B40C7E"/>
    <w:rsid w:val="00B40F8E"/>
    <w:rsid w:val="00B47D58"/>
    <w:rsid w:val="00B55BEB"/>
    <w:rsid w:val="00B6081F"/>
    <w:rsid w:val="00B6487F"/>
    <w:rsid w:val="00B65F11"/>
    <w:rsid w:val="00B665FB"/>
    <w:rsid w:val="00B7155D"/>
    <w:rsid w:val="00B77C53"/>
    <w:rsid w:val="00B81E47"/>
    <w:rsid w:val="00B821D9"/>
    <w:rsid w:val="00B92B8A"/>
    <w:rsid w:val="00BA3622"/>
    <w:rsid w:val="00BA3F29"/>
    <w:rsid w:val="00BB18F0"/>
    <w:rsid w:val="00BB5C8B"/>
    <w:rsid w:val="00BB602D"/>
    <w:rsid w:val="00BC3D87"/>
    <w:rsid w:val="00BC4644"/>
    <w:rsid w:val="00BD1428"/>
    <w:rsid w:val="00BD65EA"/>
    <w:rsid w:val="00BE0F8F"/>
    <w:rsid w:val="00BF14F0"/>
    <w:rsid w:val="00BF3B01"/>
    <w:rsid w:val="00BF485E"/>
    <w:rsid w:val="00C06296"/>
    <w:rsid w:val="00C066C0"/>
    <w:rsid w:val="00C11415"/>
    <w:rsid w:val="00C119B2"/>
    <w:rsid w:val="00C13911"/>
    <w:rsid w:val="00C149C3"/>
    <w:rsid w:val="00C15513"/>
    <w:rsid w:val="00C25A0E"/>
    <w:rsid w:val="00C27608"/>
    <w:rsid w:val="00C40A12"/>
    <w:rsid w:val="00C41BA4"/>
    <w:rsid w:val="00C43790"/>
    <w:rsid w:val="00C44365"/>
    <w:rsid w:val="00C53350"/>
    <w:rsid w:val="00C55BFE"/>
    <w:rsid w:val="00C635AB"/>
    <w:rsid w:val="00C65186"/>
    <w:rsid w:val="00C673D4"/>
    <w:rsid w:val="00C675F2"/>
    <w:rsid w:val="00C746FB"/>
    <w:rsid w:val="00C75AA7"/>
    <w:rsid w:val="00C76F7F"/>
    <w:rsid w:val="00C81CAB"/>
    <w:rsid w:val="00C85D7D"/>
    <w:rsid w:val="00C91F89"/>
    <w:rsid w:val="00CA02B2"/>
    <w:rsid w:val="00CB2309"/>
    <w:rsid w:val="00CB7E39"/>
    <w:rsid w:val="00CC27C0"/>
    <w:rsid w:val="00CC73A9"/>
    <w:rsid w:val="00CD3B31"/>
    <w:rsid w:val="00CD6700"/>
    <w:rsid w:val="00CD796E"/>
    <w:rsid w:val="00CF0211"/>
    <w:rsid w:val="00CF0372"/>
    <w:rsid w:val="00D07ED2"/>
    <w:rsid w:val="00D229A8"/>
    <w:rsid w:val="00D27252"/>
    <w:rsid w:val="00D274C2"/>
    <w:rsid w:val="00D31785"/>
    <w:rsid w:val="00D3782B"/>
    <w:rsid w:val="00D40B3B"/>
    <w:rsid w:val="00D47CEF"/>
    <w:rsid w:val="00D5025C"/>
    <w:rsid w:val="00D55D50"/>
    <w:rsid w:val="00D66DF9"/>
    <w:rsid w:val="00D71527"/>
    <w:rsid w:val="00D82659"/>
    <w:rsid w:val="00D82C68"/>
    <w:rsid w:val="00D83E28"/>
    <w:rsid w:val="00D92E1B"/>
    <w:rsid w:val="00D935F6"/>
    <w:rsid w:val="00D9436B"/>
    <w:rsid w:val="00DC5900"/>
    <w:rsid w:val="00DD06B1"/>
    <w:rsid w:val="00DD1176"/>
    <w:rsid w:val="00DD4FDB"/>
    <w:rsid w:val="00DD6121"/>
    <w:rsid w:val="00DE0DBB"/>
    <w:rsid w:val="00DE395D"/>
    <w:rsid w:val="00DE45E2"/>
    <w:rsid w:val="00DF4170"/>
    <w:rsid w:val="00E064C2"/>
    <w:rsid w:val="00E14287"/>
    <w:rsid w:val="00E26CC2"/>
    <w:rsid w:val="00E34526"/>
    <w:rsid w:val="00E357E9"/>
    <w:rsid w:val="00E51CCF"/>
    <w:rsid w:val="00E522E0"/>
    <w:rsid w:val="00E61287"/>
    <w:rsid w:val="00E62EF4"/>
    <w:rsid w:val="00E67544"/>
    <w:rsid w:val="00E67AB1"/>
    <w:rsid w:val="00E7064B"/>
    <w:rsid w:val="00E757AA"/>
    <w:rsid w:val="00E833AC"/>
    <w:rsid w:val="00E92227"/>
    <w:rsid w:val="00E96AD0"/>
    <w:rsid w:val="00E9787C"/>
    <w:rsid w:val="00EA0B8F"/>
    <w:rsid w:val="00EA21FC"/>
    <w:rsid w:val="00EA3214"/>
    <w:rsid w:val="00EA5150"/>
    <w:rsid w:val="00EA663B"/>
    <w:rsid w:val="00EB15F5"/>
    <w:rsid w:val="00EB7B8C"/>
    <w:rsid w:val="00EC22DE"/>
    <w:rsid w:val="00EC3C46"/>
    <w:rsid w:val="00ED0219"/>
    <w:rsid w:val="00ED0DC4"/>
    <w:rsid w:val="00ED4CE9"/>
    <w:rsid w:val="00EE543B"/>
    <w:rsid w:val="00EE74D7"/>
    <w:rsid w:val="00EF0C6C"/>
    <w:rsid w:val="00EF648F"/>
    <w:rsid w:val="00F0664F"/>
    <w:rsid w:val="00F10171"/>
    <w:rsid w:val="00F22925"/>
    <w:rsid w:val="00F31C5A"/>
    <w:rsid w:val="00F45AB0"/>
    <w:rsid w:val="00F521B6"/>
    <w:rsid w:val="00F60403"/>
    <w:rsid w:val="00F609F5"/>
    <w:rsid w:val="00F6441F"/>
    <w:rsid w:val="00F666D4"/>
    <w:rsid w:val="00F703C2"/>
    <w:rsid w:val="00F74EDA"/>
    <w:rsid w:val="00F86939"/>
    <w:rsid w:val="00F90401"/>
    <w:rsid w:val="00F935F3"/>
    <w:rsid w:val="00F96BD7"/>
    <w:rsid w:val="00FA2B95"/>
    <w:rsid w:val="00FA3C93"/>
    <w:rsid w:val="00FA75FE"/>
    <w:rsid w:val="00FB1B2E"/>
    <w:rsid w:val="00FB54F9"/>
    <w:rsid w:val="00FB7590"/>
    <w:rsid w:val="00FC0FFD"/>
    <w:rsid w:val="00FC1565"/>
    <w:rsid w:val="00FC58D6"/>
    <w:rsid w:val="00FC60C5"/>
    <w:rsid w:val="00FD0772"/>
    <w:rsid w:val="00FD3DC1"/>
    <w:rsid w:val="00FD7652"/>
    <w:rsid w:val="00FE6E8E"/>
    <w:rsid w:val="00FF0824"/>
    <w:rsid w:val="00FF22B6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F1E9-4F9C-4AB6-8B5A-51CC84A5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5D"/>
  </w:style>
  <w:style w:type="paragraph" w:styleId="2">
    <w:name w:val="heading 2"/>
    <w:basedOn w:val="a"/>
    <w:next w:val="a"/>
    <w:link w:val="20"/>
    <w:uiPriority w:val="9"/>
    <w:unhideWhenUsed/>
    <w:qFormat/>
    <w:rsid w:val="002A4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9C2"/>
    <w:pPr>
      <w:spacing w:after="0" w:line="240" w:lineRule="auto"/>
    </w:pPr>
  </w:style>
  <w:style w:type="table" w:styleId="a4">
    <w:name w:val="Table Grid"/>
    <w:basedOn w:val="a1"/>
    <w:uiPriority w:val="59"/>
    <w:rsid w:val="0056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4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A1514"/>
    <w:pPr>
      <w:ind w:left="720"/>
      <w:contextualSpacing/>
    </w:pPr>
  </w:style>
  <w:style w:type="character" w:customStyle="1" w:styleId="apple-converted-space">
    <w:name w:val="apple-converted-space"/>
    <w:basedOn w:val="a0"/>
    <w:rsid w:val="0082585F"/>
  </w:style>
  <w:style w:type="paragraph" w:styleId="a6">
    <w:name w:val="Normal (Web)"/>
    <w:basedOn w:val="a"/>
    <w:uiPriority w:val="99"/>
    <w:unhideWhenUsed/>
    <w:rsid w:val="00DE45E2"/>
    <w:pPr>
      <w:spacing w:after="0" w:line="240" w:lineRule="auto"/>
      <w:ind w:firstLine="45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E45E2"/>
    <w:rPr>
      <w:strike w:val="0"/>
      <w:dstrike w:val="0"/>
      <w:color w:val="0C67BA"/>
      <w:u w:val="single"/>
      <w:effect w:val="none"/>
    </w:rPr>
  </w:style>
  <w:style w:type="character" w:styleId="a8">
    <w:name w:val="Emphasis"/>
    <w:basedOn w:val="a0"/>
    <w:uiPriority w:val="20"/>
    <w:qFormat/>
    <w:rsid w:val="00DE45E2"/>
    <w:rPr>
      <w:i/>
      <w:iCs/>
    </w:rPr>
  </w:style>
  <w:style w:type="character" w:styleId="a9">
    <w:name w:val="Strong"/>
    <w:basedOn w:val="a0"/>
    <w:uiPriority w:val="22"/>
    <w:qFormat/>
    <w:rsid w:val="00DE45E2"/>
    <w:rPr>
      <w:b/>
      <w:bCs/>
    </w:rPr>
  </w:style>
  <w:style w:type="character" w:customStyle="1" w:styleId="buttonx1">
    <w:name w:val="buttonx1"/>
    <w:basedOn w:val="a0"/>
    <w:rsid w:val="00DE45E2"/>
    <w:rPr>
      <w:rFonts w:ascii="Verdana" w:hAnsi="Verdana" w:hint="default"/>
      <w:b/>
      <w:bCs/>
      <w:vanish w:val="0"/>
      <w:webHidden w:val="0"/>
      <w:color w:val="FFFFFF"/>
      <w:sz w:val="20"/>
      <w:szCs w:val="20"/>
      <w:specVanish w:val="0"/>
    </w:rPr>
  </w:style>
  <w:style w:type="character" w:customStyle="1" w:styleId="buttontext2">
    <w:name w:val="buttontext2"/>
    <w:basedOn w:val="a0"/>
    <w:rsid w:val="00DE45E2"/>
    <w:rPr>
      <w:vanish/>
      <w:webHidden w:val="0"/>
      <w:color w:val="FFFFFF"/>
      <w:sz w:val="18"/>
      <w:szCs w:val="18"/>
      <w:specVanish w:val="0"/>
    </w:rPr>
  </w:style>
  <w:style w:type="paragraph" w:styleId="aa">
    <w:name w:val="Body Text"/>
    <w:basedOn w:val="a"/>
    <w:link w:val="ab"/>
    <w:rsid w:val="008A0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8A02EC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BC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3D87"/>
  </w:style>
  <w:style w:type="paragraph" w:styleId="ae">
    <w:name w:val="footer"/>
    <w:basedOn w:val="a"/>
    <w:link w:val="af"/>
    <w:uiPriority w:val="99"/>
    <w:semiHidden/>
    <w:unhideWhenUsed/>
    <w:rsid w:val="00BC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3D87"/>
  </w:style>
  <w:style w:type="paragraph" w:styleId="af0">
    <w:name w:val="Balloon Text"/>
    <w:basedOn w:val="a"/>
    <w:link w:val="af1"/>
    <w:uiPriority w:val="99"/>
    <w:semiHidden/>
    <w:unhideWhenUsed/>
    <w:rsid w:val="0060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488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A3622"/>
    <w:pPr>
      <w:spacing w:before="100" w:beforeAutospacing="1" w:after="119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1785">
      <w:bodyDiv w:val="1"/>
      <w:marLeft w:val="225"/>
      <w:marRight w:val="225"/>
      <w:marTop w:val="150"/>
      <w:marBottom w:val="150"/>
      <w:divBdr>
        <w:top w:val="outset" w:sz="48" w:space="0" w:color="EDF5FE"/>
        <w:left w:val="outset" w:sz="48" w:space="0" w:color="EDF5FE"/>
        <w:bottom w:val="outset" w:sz="48" w:space="0" w:color="EDF5FE"/>
        <w:right w:val="outset" w:sz="48" w:space="0" w:color="EDF5FE"/>
      </w:divBdr>
    </w:div>
    <w:div w:id="103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449">
                  <w:marLeft w:val="0"/>
                  <w:marRight w:val="0"/>
                  <w:marTop w:val="525"/>
                  <w:marBottom w:val="0"/>
                  <w:divBdr>
                    <w:top w:val="single" w:sz="6" w:space="26" w:color="35353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974">
                  <w:marLeft w:val="0"/>
                  <w:marRight w:val="0"/>
                  <w:marTop w:val="525"/>
                  <w:marBottom w:val="0"/>
                  <w:divBdr>
                    <w:top w:val="single" w:sz="6" w:space="26" w:color="35353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-gymnastics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gaft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t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g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5492-6EF8-4A9B-9A4A-943FB637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36</Pages>
  <Words>8878</Words>
  <Characters>50607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83</cp:revision>
  <cp:lastPrinted>2016-08-19T09:41:00Z</cp:lastPrinted>
  <dcterms:created xsi:type="dcterms:W3CDTF">2014-11-26T06:54:00Z</dcterms:created>
  <dcterms:modified xsi:type="dcterms:W3CDTF">2016-08-19T09:41:00Z</dcterms:modified>
</cp:coreProperties>
</file>